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437" w:rsidRDefault="003A6437"/>
    <w:p w:rsidR="003A6437" w:rsidRDefault="003A6437"/>
    <w:p w:rsidR="003A6437" w:rsidRDefault="003A6437"/>
    <w:p w:rsidR="003A6437" w:rsidRDefault="003A6437"/>
    <w:p w:rsidR="003A6437" w:rsidRPr="003A6437" w:rsidRDefault="003A6437" w:rsidP="003A6437">
      <w:pPr>
        <w:spacing w:before="240" w:after="60" w:line="240" w:lineRule="auto"/>
        <w:ind w:left="0" w:right="0"/>
        <w:jc w:val="center"/>
        <w:outlineLvl w:val="4"/>
        <w:rPr>
          <w:rFonts w:ascii="Calibri" w:hAnsi="Calibri"/>
          <w:b/>
          <w:bCs/>
          <w:i/>
          <w:iCs/>
          <w:color w:val="auto"/>
          <w:sz w:val="26"/>
          <w:szCs w:val="26"/>
          <w:lang w:val="uk-UA" w:eastAsia="en-US"/>
        </w:rPr>
      </w:pPr>
      <w:r w:rsidRPr="003A6437">
        <w:rPr>
          <w:rFonts w:ascii="Calibri" w:hAnsi="Calibri"/>
          <w:b/>
          <w:bCs/>
          <w:i/>
          <w:iCs/>
          <w:noProof/>
          <w:color w:val="auto"/>
          <w:sz w:val="26"/>
          <w:szCs w:val="26"/>
          <w:lang w:val="uk-UA" w:eastAsia="uk-UA"/>
        </w:rPr>
        <w:drawing>
          <wp:anchor distT="0" distB="0" distL="114300" distR="114300" simplePos="0" relativeHeight="251659264" behindDoc="0" locked="0" layoutInCell="1" allowOverlap="1" wp14:anchorId="7A681108" wp14:editId="05626967">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3A6437" w:rsidRPr="003A6437" w:rsidRDefault="003A6437" w:rsidP="003A6437">
      <w:pPr>
        <w:spacing w:after="0" w:line="240" w:lineRule="auto"/>
        <w:ind w:left="0" w:right="0"/>
        <w:jc w:val="center"/>
        <w:rPr>
          <w:color w:val="auto"/>
          <w:sz w:val="20"/>
          <w:szCs w:val="20"/>
          <w:lang w:val="uk-UA" w:eastAsia="en-US"/>
        </w:rPr>
      </w:pPr>
      <w:r w:rsidRPr="003A6437">
        <w:rPr>
          <w:color w:val="auto"/>
          <w:sz w:val="20"/>
          <w:szCs w:val="20"/>
          <w:lang w:val="uk-UA" w:eastAsia="en-US"/>
        </w:rPr>
        <w:t>УКРАЇНА</w:t>
      </w:r>
    </w:p>
    <w:p w:rsidR="003A6437" w:rsidRPr="003A6437" w:rsidRDefault="003A6437" w:rsidP="00882072">
      <w:pPr>
        <w:spacing w:after="0" w:line="240" w:lineRule="auto"/>
        <w:ind w:left="0" w:right="0"/>
        <w:jc w:val="center"/>
        <w:rPr>
          <w:color w:val="auto"/>
          <w:sz w:val="20"/>
          <w:szCs w:val="20"/>
          <w:lang w:val="uk-UA" w:eastAsia="en-US"/>
        </w:rPr>
      </w:pPr>
      <w:r w:rsidRPr="003A6437">
        <w:rPr>
          <w:color w:val="auto"/>
          <w:sz w:val="20"/>
          <w:szCs w:val="20"/>
          <w:lang w:val="uk-UA" w:eastAsia="en-US"/>
        </w:rPr>
        <w:t>МАЛИНСЬКА МІСЬКА РАДА</w:t>
      </w:r>
    </w:p>
    <w:p w:rsidR="003A6437" w:rsidRPr="003A6437" w:rsidRDefault="003A6437" w:rsidP="003A6437">
      <w:pPr>
        <w:spacing w:after="0" w:line="240" w:lineRule="auto"/>
        <w:ind w:left="0" w:right="0"/>
        <w:jc w:val="center"/>
        <w:rPr>
          <w:color w:val="auto"/>
          <w:sz w:val="20"/>
          <w:szCs w:val="20"/>
          <w:lang w:val="uk-UA" w:eastAsia="en-US"/>
        </w:rPr>
      </w:pPr>
      <w:r w:rsidRPr="003A6437">
        <w:rPr>
          <w:color w:val="auto"/>
          <w:sz w:val="20"/>
          <w:szCs w:val="20"/>
          <w:lang w:val="uk-UA" w:eastAsia="en-US"/>
        </w:rPr>
        <w:t>ЖИТОМИРСЬКОЇ ОБЛАСТІ</w:t>
      </w:r>
    </w:p>
    <w:p w:rsidR="003A6437" w:rsidRPr="003A6437" w:rsidRDefault="003A6437" w:rsidP="003A6437">
      <w:pPr>
        <w:spacing w:before="240" w:after="60" w:line="240" w:lineRule="auto"/>
        <w:ind w:left="0" w:right="0"/>
        <w:jc w:val="center"/>
        <w:outlineLvl w:val="5"/>
        <w:rPr>
          <w:b/>
          <w:bCs/>
          <w:color w:val="auto"/>
          <w:szCs w:val="24"/>
          <w:lang w:val="uk-UA" w:eastAsia="en-US"/>
        </w:rPr>
      </w:pPr>
      <w:r w:rsidRPr="003A6437">
        <w:rPr>
          <w:b/>
          <w:color w:val="auto"/>
          <w:szCs w:val="24"/>
          <w:lang w:eastAsia="en-US"/>
        </w:rPr>
        <w:t>ВИКОНАВЧИЙ КОМІТЕТ</w:t>
      </w:r>
    </w:p>
    <w:p w:rsidR="003A6437" w:rsidRPr="003A6437" w:rsidRDefault="003A6437" w:rsidP="003A6437">
      <w:pPr>
        <w:spacing w:after="0" w:line="240" w:lineRule="auto"/>
        <w:ind w:left="0" w:right="0"/>
        <w:jc w:val="center"/>
        <w:rPr>
          <w:b/>
          <w:color w:val="auto"/>
          <w:sz w:val="48"/>
          <w:szCs w:val="48"/>
          <w:lang w:eastAsia="en-US"/>
        </w:rPr>
      </w:pPr>
      <w:r w:rsidRPr="003A6437">
        <w:rPr>
          <w:b/>
          <w:color w:val="auto"/>
          <w:sz w:val="48"/>
          <w:szCs w:val="48"/>
          <w:lang w:eastAsia="en-US"/>
        </w:rPr>
        <w:t>Р І Ш Е Н Н Я</w:t>
      </w:r>
    </w:p>
    <w:p w:rsidR="002F73E2" w:rsidRDefault="003A6437" w:rsidP="003A6437">
      <w:pPr>
        <w:tabs>
          <w:tab w:val="left" w:pos="2985"/>
        </w:tabs>
        <w:spacing w:after="0" w:line="240" w:lineRule="auto"/>
        <w:ind w:left="0" w:right="0"/>
        <w:jc w:val="left"/>
        <w:rPr>
          <w:b/>
          <w:bCs/>
          <w:color w:val="auto"/>
          <w:sz w:val="28"/>
          <w:szCs w:val="28"/>
          <w:u w:val="single"/>
          <w:lang w:val="uk-UA" w:eastAsia="en-US"/>
        </w:rPr>
      </w:pPr>
      <w:r w:rsidRPr="003A6437">
        <w:rPr>
          <w:b/>
          <w:bCs/>
          <w:color w:val="auto"/>
          <w:sz w:val="28"/>
          <w:szCs w:val="28"/>
          <w:u w:val="single"/>
          <w:lang w:val="uk-UA" w:eastAsia="en-US"/>
        </w:rPr>
        <w:t xml:space="preserve">від </w:t>
      </w:r>
      <w:r w:rsidR="00882072">
        <w:rPr>
          <w:b/>
          <w:bCs/>
          <w:color w:val="auto"/>
          <w:sz w:val="28"/>
          <w:szCs w:val="28"/>
          <w:u w:val="single"/>
          <w:lang w:eastAsia="en-US"/>
        </w:rPr>
        <w:t>23.</w:t>
      </w:r>
      <w:r w:rsidR="00882072">
        <w:rPr>
          <w:b/>
          <w:bCs/>
          <w:color w:val="auto"/>
          <w:sz w:val="28"/>
          <w:szCs w:val="28"/>
          <w:u w:val="single"/>
          <w:lang w:val="uk-UA" w:eastAsia="en-US"/>
        </w:rPr>
        <w:t xml:space="preserve">12.2021 </w:t>
      </w:r>
      <w:r w:rsidRPr="003A6437">
        <w:rPr>
          <w:b/>
          <w:bCs/>
          <w:color w:val="auto"/>
          <w:sz w:val="28"/>
          <w:szCs w:val="28"/>
          <w:u w:val="single"/>
          <w:lang w:val="uk-UA" w:eastAsia="en-US"/>
        </w:rPr>
        <w:t>№</w:t>
      </w:r>
      <w:r w:rsidR="00882072">
        <w:rPr>
          <w:b/>
          <w:bCs/>
          <w:color w:val="auto"/>
          <w:sz w:val="28"/>
          <w:szCs w:val="28"/>
          <w:u w:val="single"/>
          <w:lang w:eastAsia="en-US"/>
        </w:rPr>
        <w:t xml:space="preserve"> 370</w:t>
      </w:r>
      <w:r w:rsidRPr="003A6437">
        <w:rPr>
          <w:b/>
          <w:bCs/>
          <w:color w:val="auto"/>
          <w:sz w:val="28"/>
          <w:szCs w:val="28"/>
          <w:u w:val="single"/>
          <w:lang w:val="uk-UA" w:eastAsia="en-US"/>
        </w:rPr>
        <w:t xml:space="preserve">  </w:t>
      </w:r>
    </w:p>
    <w:p w:rsidR="002F73E2" w:rsidRDefault="002F73E2" w:rsidP="003A6437">
      <w:pPr>
        <w:tabs>
          <w:tab w:val="left" w:pos="2985"/>
        </w:tabs>
        <w:spacing w:after="0" w:line="240" w:lineRule="auto"/>
        <w:ind w:left="0" w:right="0"/>
        <w:jc w:val="left"/>
        <w:rPr>
          <w:b/>
          <w:bCs/>
          <w:color w:val="auto"/>
          <w:sz w:val="28"/>
          <w:szCs w:val="28"/>
          <w:lang w:val="uk-UA" w:eastAsia="en-US"/>
        </w:rPr>
      </w:pPr>
      <w:r w:rsidRPr="002F73E2">
        <w:rPr>
          <w:b/>
          <w:bCs/>
          <w:color w:val="auto"/>
          <w:sz w:val="28"/>
          <w:szCs w:val="28"/>
          <w:lang w:val="uk-UA" w:eastAsia="en-US"/>
        </w:rPr>
        <w:t xml:space="preserve">Про затвердження інформаційних </w:t>
      </w:r>
    </w:p>
    <w:p w:rsidR="00111F3C" w:rsidRDefault="00111F3C" w:rsidP="003A6437">
      <w:pPr>
        <w:tabs>
          <w:tab w:val="left" w:pos="2985"/>
        </w:tabs>
        <w:spacing w:after="0" w:line="240" w:lineRule="auto"/>
        <w:ind w:left="0" w:right="0"/>
        <w:jc w:val="left"/>
        <w:rPr>
          <w:b/>
          <w:bCs/>
          <w:color w:val="auto"/>
          <w:sz w:val="28"/>
          <w:szCs w:val="28"/>
          <w:lang w:val="uk-UA" w:eastAsia="en-US"/>
        </w:rPr>
      </w:pPr>
      <w:r>
        <w:rPr>
          <w:b/>
          <w:bCs/>
          <w:color w:val="auto"/>
          <w:sz w:val="28"/>
          <w:szCs w:val="28"/>
          <w:lang w:val="uk-UA" w:eastAsia="en-US"/>
        </w:rPr>
        <w:t>та технологічних карток адміністративних послуг,</w:t>
      </w:r>
    </w:p>
    <w:p w:rsidR="002F73E2" w:rsidRDefault="002F73E2" w:rsidP="003A6437">
      <w:pPr>
        <w:tabs>
          <w:tab w:val="left" w:pos="2985"/>
        </w:tabs>
        <w:spacing w:after="0" w:line="240" w:lineRule="auto"/>
        <w:ind w:left="0" w:right="0"/>
        <w:jc w:val="left"/>
        <w:rPr>
          <w:b/>
          <w:bCs/>
          <w:color w:val="auto"/>
          <w:sz w:val="28"/>
          <w:szCs w:val="28"/>
          <w:lang w:val="uk-UA" w:eastAsia="en-US"/>
        </w:rPr>
      </w:pPr>
      <w:r w:rsidRPr="002F73E2">
        <w:rPr>
          <w:b/>
          <w:bCs/>
          <w:color w:val="auto"/>
          <w:sz w:val="28"/>
          <w:szCs w:val="28"/>
          <w:lang w:val="uk-UA" w:eastAsia="en-US"/>
        </w:rPr>
        <w:t xml:space="preserve">що надаються через Центр надання адміністративних послуг </w:t>
      </w:r>
    </w:p>
    <w:p w:rsidR="003A6437" w:rsidRPr="00A417CC" w:rsidRDefault="002F73E2" w:rsidP="003A6437">
      <w:pPr>
        <w:tabs>
          <w:tab w:val="left" w:pos="2985"/>
        </w:tabs>
        <w:spacing w:after="0" w:line="240" w:lineRule="auto"/>
        <w:ind w:left="0" w:right="0"/>
        <w:jc w:val="left"/>
        <w:rPr>
          <w:b/>
          <w:bCs/>
          <w:color w:val="auto"/>
          <w:sz w:val="28"/>
          <w:szCs w:val="28"/>
          <w:lang w:val="uk-UA" w:eastAsia="en-US"/>
        </w:rPr>
      </w:pPr>
      <w:r w:rsidRPr="002F73E2">
        <w:rPr>
          <w:b/>
          <w:bCs/>
          <w:color w:val="auto"/>
          <w:sz w:val="28"/>
          <w:szCs w:val="28"/>
          <w:lang w:val="uk-UA" w:eastAsia="en-US"/>
        </w:rPr>
        <w:t>виконавчого комітету Малинської міської ради</w:t>
      </w:r>
      <w:r w:rsidR="00111F3C">
        <w:rPr>
          <w:b/>
          <w:bCs/>
          <w:color w:val="auto"/>
          <w:sz w:val="28"/>
          <w:szCs w:val="28"/>
          <w:lang w:val="uk-UA" w:eastAsia="en-US"/>
        </w:rPr>
        <w:t xml:space="preserve"> </w:t>
      </w:r>
    </w:p>
    <w:p w:rsidR="003A6437" w:rsidRPr="002F73E2" w:rsidRDefault="003A6437" w:rsidP="003A6437">
      <w:pPr>
        <w:pBdr>
          <w:bottom w:val="single" w:sz="6" w:space="8" w:color="E5E5E5"/>
        </w:pBdr>
        <w:shd w:val="clear" w:color="auto" w:fill="FFFFFF"/>
        <w:spacing w:after="375" w:line="240" w:lineRule="auto"/>
        <w:ind w:left="0" w:right="0"/>
        <w:jc w:val="left"/>
        <w:outlineLvl w:val="0"/>
        <w:rPr>
          <w:b/>
          <w:color w:val="auto"/>
          <w:sz w:val="28"/>
          <w:szCs w:val="28"/>
          <w:lang w:val="uk-UA" w:eastAsia="en-US"/>
        </w:rPr>
      </w:pPr>
    </w:p>
    <w:p w:rsidR="003A6437" w:rsidRPr="008F30FF" w:rsidRDefault="003A6437" w:rsidP="003A6437">
      <w:pPr>
        <w:tabs>
          <w:tab w:val="left" w:pos="720"/>
        </w:tabs>
        <w:spacing w:after="0" w:line="240" w:lineRule="auto"/>
        <w:ind w:left="0" w:right="0"/>
        <w:jc w:val="both"/>
        <w:rPr>
          <w:color w:val="auto"/>
          <w:sz w:val="28"/>
          <w:szCs w:val="28"/>
          <w:lang w:val="uk-UA" w:eastAsia="en-US"/>
        </w:rPr>
      </w:pPr>
    </w:p>
    <w:p w:rsidR="003A6437" w:rsidRPr="003A6437" w:rsidRDefault="003A6437" w:rsidP="003A6437">
      <w:pPr>
        <w:spacing w:after="0" w:line="240" w:lineRule="auto"/>
        <w:ind w:left="0" w:right="0" w:firstLine="708"/>
        <w:jc w:val="both"/>
        <w:rPr>
          <w:rFonts w:eastAsia="Calibri"/>
          <w:color w:val="auto"/>
          <w:sz w:val="28"/>
          <w:szCs w:val="28"/>
          <w:lang w:val="uk-UA"/>
        </w:rPr>
      </w:pPr>
      <w:r w:rsidRPr="003A6437">
        <w:rPr>
          <w:rFonts w:eastAsia="Calibri"/>
          <w:color w:val="auto"/>
          <w:sz w:val="28"/>
          <w:szCs w:val="28"/>
          <w:lang w:val="uk-UA"/>
        </w:rPr>
        <w:t>Керуючись статтями 27, 52 Закону України «Про місцеве самоврядування в Україні», Законом України «Про адміністративні послуги», Переліком адміністративних послуг, які надаються через Центр надання адміністративних послуг</w:t>
      </w:r>
      <w:r>
        <w:rPr>
          <w:rFonts w:eastAsia="Calibri"/>
          <w:color w:val="auto"/>
          <w:sz w:val="28"/>
          <w:szCs w:val="28"/>
          <w:lang w:val="uk-UA"/>
        </w:rPr>
        <w:t xml:space="preserve"> виконавчого комітету Малинської </w:t>
      </w:r>
      <w:r w:rsidRPr="003A6437">
        <w:rPr>
          <w:rFonts w:eastAsia="Calibri"/>
          <w:color w:val="auto"/>
          <w:sz w:val="28"/>
          <w:szCs w:val="28"/>
          <w:lang w:val="uk-UA"/>
        </w:rPr>
        <w:t xml:space="preserve">міської ради виконавчий комітет </w:t>
      </w:r>
      <w:r w:rsidRPr="003A6437">
        <w:rPr>
          <w:rFonts w:eastAsia="Calibri"/>
          <w:b/>
          <w:color w:val="auto"/>
          <w:sz w:val="28"/>
          <w:szCs w:val="28"/>
          <w:lang w:val="uk-UA"/>
        </w:rPr>
        <w:t>вирішив</w:t>
      </w:r>
      <w:r w:rsidRPr="003A6437">
        <w:rPr>
          <w:rFonts w:eastAsia="Calibri"/>
          <w:color w:val="auto"/>
          <w:sz w:val="28"/>
          <w:szCs w:val="28"/>
          <w:lang w:val="uk-UA"/>
        </w:rPr>
        <w:t>:</w:t>
      </w:r>
    </w:p>
    <w:p w:rsidR="003A6437" w:rsidRPr="003A6437" w:rsidRDefault="003A6437" w:rsidP="003A6437">
      <w:pPr>
        <w:spacing w:after="0" w:line="240" w:lineRule="auto"/>
        <w:ind w:left="0" w:right="0" w:firstLine="708"/>
        <w:jc w:val="both"/>
        <w:rPr>
          <w:rFonts w:eastAsia="Calibri"/>
          <w:color w:val="auto"/>
          <w:sz w:val="28"/>
          <w:szCs w:val="28"/>
          <w:lang w:val="uk-UA"/>
        </w:rPr>
      </w:pPr>
    </w:p>
    <w:p w:rsidR="003A6437" w:rsidRPr="003A6437" w:rsidRDefault="003A6437" w:rsidP="003A6437">
      <w:pPr>
        <w:spacing w:after="0" w:line="240" w:lineRule="auto"/>
        <w:ind w:left="0" w:right="0" w:firstLine="709"/>
        <w:jc w:val="both"/>
        <w:rPr>
          <w:rFonts w:eastAsia="Calibri"/>
          <w:color w:val="auto"/>
          <w:sz w:val="28"/>
          <w:szCs w:val="28"/>
          <w:lang w:val="uk-UA"/>
        </w:rPr>
      </w:pPr>
      <w:r w:rsidRPr="003A6437">
        <w:rPr>
          <w:rFonts w:eastAsia="Calibri"/>
          <w:color w:val="auto"/>
          <w:sz w:val="28"/>
          <w:szCs w:val="28"/>
          <w:lang w:val="uk-UA"/>
        </w:rPr>
        <w:t>1. Затвердити інформаційні картки адміністративних послуг, що надаються через Центр надання адміністративних послуг</w:t>
      </w:r>
      <w:r>
        <w:rPr>
          <w:rFonts w:eastAsia="Calibri"/>
          <w:color w:val="auto"/>
          <w:sz w:val="28"/>
          <w:szCs w:val="28"/>
          <w:lang w:val="uk-UA"/>
        </w:rPr>
        <w:t xml:space="preserve"> виконавчого комітету</w:t>
      </w:r>
      <w:r w:rsidRPr="003A6437">
        <w:rPr>
          <w:rFonts w:eastAsia="Calibri"/>
          <w:color w:val="auto"/>
          <w:sz w:val="28"/>
          <w:szCs w:val="28"/>
          <w:lang w:val="uk-UA"/>
        </w:rPr>
        <w:t xml:space="preserve">  </w:t>
      </w:r>
      <w:r>
        <w:rPr>
          <w:rFonts w:eastAsia="Calibri"/>
          <w:color w:val="auto"/>
          <w:sz w:val="28"/>
          <w:szCs w:val="28"/>
          <w:lang w:val="uk-UA"/>
        </w:rPr>
        <w:t xml:space="preserve">Малинської </w:t>
      </w:r>
      <w:r w:rsidR="00F61ACA">
        <w:rPr>
          <w:rFonts w:eastAsia="Calibri"/>
          <w:color w:val="auto"/>
          <w:sz w:val="28"/>
          <w:szCs w:val="28"/>
          <w:lang w:val="uk-UA"/>
        </w:rPr>
        <w:t>міської ради (додатки 1-6</w:t>
      </w:r>
      <w:r w:rsidRPr="003A6437">
        <w:rPr>
          <w:rFonts w:eastAsia="Calibri"/>
          <w:color w:val="auto"/>
          <w:sz w:val="28"/>
          <w:szCs w:val="28"/>
          <w:lang w:val="uk-UA"/>
        </w:rPr>
        <w:t>).</w:t>
      </w:r>
    </w:p>
    <w:p w:rsidR="003A6437" w:rsidRPr="003A6437" w:rsidRDefault="003A6437" w:rsidP="003A6437">
      <w:pPr>
        <w:spacing w:after="0" w:line="240" w:lineRule="auto"/>
        <w:ind w:left="0" w:right="0" w:firstLine="709"/>
        <w:jc w:val="both"/>
        <w:rPr>
          <w:rFonts w:eastAsia="Calibri"/>
          <w:color w:val="auto"/>
          <w:sz w:val="28"/>
          <w:szCs w:val="28"/>
          <w:lang w:val="uk-UA"/>
        </w:rPr>
      </w:pPr>
      <w:r w:rsidRPr="003A6437">
        <w:rPr>
          <w:rFonts w:eastAsia="Calibri"/>
          <w:color w:val="auto"/>
          <w:sz w:val="28"/>
          <w:szCs w:val="28"/>
          <w:lang w:val="uk-UA"/>
        </w:rPr>
        <w:t>2. Затвердити технологічні картки адміністративних послуг, що надаються через Центр надання адміністративних послуг</w:t>
      </w:r>
      <w:r>
        <w:rPr>
          <w:rFonts w:eastAsia="Calibri"/>
          <w:color w:val="auto"/>
          <w:sz w:val="28"/>
          <w:szCs w:val="28"/>
          <w:lang w:val="uk-UA"/>
        </w:rPr>
        <w:t xml:space="preserve"> виконавчого комітету</w:t>
      </w:r>
      <w:r w:rsidRPr="003A6437">
        <w:rPr>
          <w:rFonts w:eastAsia="Calibri"/>
          <w:color w:val="auto"/>
          <w:sz w:val="28"/>
          <w:szCs w:val="28"/>
          <w:lang w:val="uk-UA"/>
        </w:rPr>
        <w:t xml:space="preserve">  </w:t>
      </w:r>
      <w:r>
        <w:rPr>
          <w:rFonts w:eastAsia="Calibri"/>
          <w:color w:val="auto"/>
          <w:sz w:val="28"/>
          <w:szCs w:val="28"/>
          <w:lang w:val="uk-UA"/>
        </w:rPr>
        <w:t xml:space="preserve">Малинської </w:t>
      </w:r>
      <w:r w:rsidR="00F61ACA">
        <w:rPr>
          <w:rFonts w:eastAsia="Calibri"/>
          <w:color w:val="auto"/>
          <w:sz w:val="28"/>
          <w:szCs w:val="28"/>
          <w:lang w:val="uk-UA"/>
        </w:rPr>
        <w:t>міської ради (додатки</w:t>
      </w:r>
      <w:r w:rsidR="00DD5A0E">
        <w:rPr>
          <w:rFonts w:eastAsia="Calibri"/>
          <w:color w:val="auto"/>
          <w:sz w:val="28"/>
          <w:szCs w:val="28"/>
          <w:lang w:val="uk-UA"/>
        </w:rPr>
        <w:t xml:space="preserve"> 7-12</w:t>
      </w:r>
      <w:r w:rsidR="00F61ACA">
        <w:rPr>
          <w:rFonts w:eastAsia="Calibri"/>
          <w:color w:val="auto"/>
          <w:sz w:val="28"/>
          <w:szCs w:val="28"/>
          <w:lang w:val="uk-UA"/>
        </w:rPr>
        <w:t xml:space="preserve"> </w:t>
      </w:r>
      <w:r w:rsidRPr="003A6437">
        <w:rPr>
          <w:rFonts w:eastAsia="Calibri"/>
          <w:color w:val="auto"/>
          <w:sz w:val="28"/>
          <w:szCs w:val="28"/>
          <w:lang w:val="uk-UA"/>
        </w:rPr>
        <w:t>).</w:t>
      </w:r>
    </w:p>
    <w:p w:rsidR="003A6437" w:rsidRDefault="003A6437" w:rsidP="003A6437">
      <w:pPr>
        <w:spacing w:after="0" w:line="240" w:lineRule="auto"/>
        <w:ind w:left="0" w:right="0" w:firstLine="709"/>
        <w:jc w:val="both"/>
        <w:rPr>
          <w:rFonts w:eastAsia="Calibri"/>
          <w:color w:val="auto"/>
          <w:sz w:val="28"/>
          <w:szCs w:val="28"/>
          <w:lang w:val="uk-UA"/>
        </w:rPr>
      </w:pPr>
      <w:r w:rsidRPr="003A6437">
        <w:rPr>
          <w:rFonts w:eastAsia="Calibri"/>
          <w:color w:val="auto"/>
          <w:sz w:val="28"/>
          <w:szCs w:val="28"/>
          <w:lang w:val="uk-UA"/>
        </w:rPr>
        <w:t>3. Забезпечити оприлюднення затверджених інформаційних карток адміністративних послуг, що надаються через</w:t>
      </w:r>
      <w:r>
        <w:rPr>
          <w:rFonts w:eastAsia="Calibri"/>
          <w:color w:val="auto"/>
          <w:sz w:val="28"/>
          <w:szCs w:val="28"/>
          <w:lang w:val="uk-UA"/>
        </w:rPr>
        <w:t xml:space="preserve"> </w:t>
      </w:r>
      <w:r w:rsidRPr="003A6437">
        <w:rPr>
          <w:rFonts w:eastAsia="Calibri"/>
          <w:color w:val="auto"/>
          <w:sz w:val="28"/>
          <w:szCs w:val="28"/>
          <w:lang w:val="uk-UA"/>
        </w:rPr>
        <w:t>Центр надання адміністративних послуг</w:t>
      </w:r>
      <w:r>
        <w:rPr>
          <w:rFonts w:eastAsia="Calibri"/>
          <w:color w:val="auto"/>
          <w:sz w:val="28"/>
          <w:szCs w:val="28"/>
          <w:lang w:val="uk-UA"/>
        </w:rPr>
        <w:t xml:space="preserve"> виконавчого комітету</w:t>
      </w:r>
      <w:r w:rsidRPr="003A6437">
        <w:rPr>
          <w:rFonts w:eastAsia="Calibri"/>
          <w:color w:val="auto"/>
          <w:sz w:val="28"/>
          <w:szCs w:val="28"/>
          <w:lang w:val="uk-UA"/>
        </w:rPr>
        <w:t xml:space="preserve">  </w:t>
      </w:r>
      <w:r>
        <w:rPr>
          <w:rFonts w:eastAsia="Calibri"/>
          <w:color w:val="auto"/>
          <w:sz w:val="28"/>
          <w:szCs w:val="28"/>
          <w:lang w:val="uk-UA"/>
        </w:rPr>
        <w:t xml:space="preserve">Малинської </w:t>
      </w:r>
      <w:r w:rsidRPr="003A6437">
        <w:rPr>
          <w:rFonts w:eastAsia="Calibri"/>
          <w:color w:val="auto"/>
          <w:sz w:val="28"/>
          <w:szCs w:val="28"/>
          <w:lang w:val="uk-UA"/>
        </w:rPr>
        <w:t xml:space="preserve">міської ради, на офіційному сайті </w:t>
      </w:r>
      <w:r>
        <w:rPr>
          <w:rFonts w:eastAsia="Calibri"/>
          <w:color w:val="auto"/>
          <w:sz w:val="28"/>
          <w:szCs w:val="28"/>
          <w:lang w:val="uk-UA"/>
        </w:rPr>
        <w:t>Малинської</w:t>
      </w:r>
      <w:r w:rsidRPr="003A6437">
        <w:rPr>
          <w:rFonts w:eastAsia="Calibri"/>
          <w:color w:val="auto"/>
          <w:sz w:val="28"/>
          <w:szCs w:val="28"/>
          <w:lang w:val="uk-UA"/>
        </w:rPr>
        <w:t xml:space="preserve"> міської ради.</w:t>
      </w:r>
    </w:p>
    <w:p w:rsidR="000B4311" w:rsidRPr="003A6437" w:rsidRDefault="000B4311" w:rsidP="003A6437">
      <w:pPr>
        <w:spacing w:after="0" w:line="240" w:lineRule="auto"/>
        <w:ind w:left="0" w:right="0" w:firstLine="709"/>
        <w:jc w:val="both"/>
        <w:rPr>
          <w:rFonts w:eastAsia="Calibri"/>
          <w:color w:val="auto"/>
          <w:sz w:val="28"/>
          <w:szCs w:val="28"/>
          <w:lang w:val="uk-UA"/>
        </w:rPr>
      </w:pPr>
    </w:p>
    <w:p w:rsidR="003A6437" w:rsidRPr="003A6437" w:rsidRDefault="003A6437" w:rsidP="003A6437">
      <w:pPr>
        <w:tabs>
          <w:tab w:val="left" w:pos="720"/>
        </w:tabs>
        <w:spacing w:after="0" w:line="240" w:lineRule="auto"/>
        <w:ind w:left="0" w:right="0"/>
        <w:jc w:val="both"/>
        <w:rPr>
          <w:color w:val="auto"/>
          <w:sz w:val="28"/>
          <w:szCs w:val="28"/>
          <w:lang w:val="uk-UA" w:eastAsia="en-US"/>
        </w:rPr>
      </w:pPr>
    </w:p>
    <w:p w:rsidR="003A6437" w:rsidRPr="003A6437" w:rsidRDefault="003A6437" w:rsidP="003A6437">
      <w:pPr>
        <w:tabs>
          <w:tab w:val="left" w:pos="720"/>
        </w:tabs>
        <w:spacing w:after="0" w:line="240" w:lineRule="auto"/>
        <w:ind w:left="0" w:right="0"/>
        <w:jc w:val="both"/>
        <w:rPr>
          <w:rFonts w:ascii="Calibri" w:hAnsi="Calibri"/>
          <w:color w:val="auto"/>
          <w:szCs w:val="24"/>
          <w:lang w:eastAsia="en-US"/>
        </w:rPr>
      </w:pPr>
      <w:r w:rsidRPr="003A6437">
        <w:rPr>
          <w:color w:val="auto"/>
          <w:sz w:val="28"/>
          <w:szCs w:val="28"/>
          <w:lang w:eastAsia="en-US"/>
        </w:rPr>
        <w:t>Міський голова                                                                Олександр СИТАЙЛО</w:t>
      </w:r>
      <w:r w:rsidRPr="003A6437">
        <w:rPr>
          <w:rFonts w:ascii="Calibri" w:hAnsi="Calibri"/>
          <w:color w:val="auto"/>
          <w:szCs w:val="24"/>
          <w:lang w:eastAsia="en-US"/>
        </w:rPr>
        <w:t xml:space="preserve">    </w:t>
      </w:r>
    </w:p>
    <w:p w:rsidR="003A6437" w:rsidRPr="003A6437" w:rsidRDefault="003A6437" w:rsidP="003A6437">
      <w:pPr>
        <w:tabs>
          <w:tab w:val="left" w:pos="720"/>
        </w:tabs>
        <w:spacing w:after="0" w:line="240" w:lineRule="auto"/>
        <w:ind w:left="0" w:right="0"/>
        <w:jc w:val="both"/>
        <w:rPr>
          <w:rFonts w:ascii="Calibri" w:hAnsi="Calibri"/>
          <w:color w:val="auto"/>
          <w:szCs w:val="24"/>
          <w:lang w:eastAsia="en-US"/>
        </w:rPr>
      </w:pPr>
    </w:p>
    <w:p w:rsidR="003A6437" w:rsidRPr="003A6437" w:rsidRDefault="003A6437" w:rsidP="003A6437">
      <w:pPr>
        <w:tabs>
          <w:tab w:val="left" w:pos="2535"/>
        </w:tabs>
        <w:spacing w:after="0" w:line="240" w:lineRule="atLeast"/>
        <w:ind w:left="0" w:right="0"/>
        <w:jc w:val="left"/>
        <w:rPr>
          <w:color w:val="auto"/>
          <w:szCs w:val="24"/>
          <w:lang w:val="uk-UA"/>
        </w:rPr>
      </w:pPr>
      <w:r w:rsidRPr="003A6437">
        <w:rPr>
          <w:color w:val="auto"/>
          <w:szCs w:val="24"/>
          <w:lang w:val="uk-UA"/>
        </w:rPr>
        <w:t>Павло ІВАНЕНКО</w:t>
      </w:r>
    </w:p>
    <w:p w:rsidR="003A6437" w:rsidRPr="003A6437" w:rsidRDefault="003A6437" w:rsidP="003A6437">
      <w:pPr>
        <w:spacing w:after="0" w:line="240" w:lineRule="atLeast"/>
        <w:ind w:left="0" w:right="0"/>
        <w:jc w:val="left"/>
        <w:rPr>
          <w:color w:val="auto"/>
          <w:szCs w:val="24"/>
          <w:lang w:val="uk-UA"/>
        </w:rPr>
      </w:pPr>
      <w:r w:rsidRPr="003A6437">
        <w:rPr>
          <w:color w:val="auto"/>
          <w:szCs w:val="24"/>
          <w:lang w:val="uk-UA"/>
        </w:rPr>
        <w:t>Ірина КОПИЛО</w:t>
      </w:r>
    </w:p>
    <w:p w:rsidR="009B2E7A" w:rsidRDefault="003A6437" w:rsidP="009B2E7A">
      <w:pPr>
        <w:spacing w:after="0" w:line="240" w:lineRule="atLeast"/>
        <w:ind w:left="0" w:right="0"/>
        <w:jc w:val="left"/>
        <w:rPr>
          <w:color w:val="auto"/>
          <w:szCs w:val="24"/>
          <w:lang w:val="uk-UA"/>
        </w:rPr>
      </w:pPr>
      <w:r w:rsidRPr="003A6437">
        <w:rPr>
          <w:color w:val="auto"/>
          <w:szCs w:val="24"/>
          <w:lang w:val="uk-UA"/>
        </w:rPr>
        <w:t>Михайло ПАРФІНЕНКО</w:t>
      </w:r>
    </w:p>
    <w:p w:rsidR="009B2E7A" w:rsidRDefault="003A6437" w:rsidP="009B2E7A">
      <w:pPr>
        <w:spacing w:after="0" w:line="240" w:lineRule="atLeast"/>
        <w:ind w:left="0" w:right="0"/>
        <w:jc w:val="left"/>
        <w:rPr>
          <w:color w:val="auto"/>
          <w:szCs w:val="24"/>
          <w:lang w:val="uk-UA"/>
        </w:rPr>
      </w:pPr>
      <w:r w:rsidRPr="003A6437">
        <w:rPr>
          <w:color w:val="auto"/>
          <w:szCs w:val="24"/>
          <w:lang w:val="uk-UA"/>
        </w:rPr>
        <w:t>Катерина ГРИЩЕНКО</w:t>
      </w:r>
    </w:p>
    <w:p w:rsidR="002F73E2" w:rsidRDefault="002F73E2" w:rsidP="002F73E2">
      <w:pPr>
        <w:tabs>
          <w:tab w:val="left" w:pos="720"/>
        </w:tabs>
        <w:spacing w:after="0" w:line="240" w:lineRule="auto"/>
        <w:ind w:left="0" w:right="0"/>
        <w:rPr>
          <w:color w:val="auto"/>
          <w:szCs w:val="24"/>
          <w:lang w:eastAsia="en-US"/>
        </w:rPr>
      </w:pPr>
    </w:p>
    <w:p w:rsidR="002F73E2" w:rsidRDefault="002F73E2" w:rsidP="002F73E2">
      <w:pPr>
        <w:tabs>
          <w:tab w:val="left" w:pos="720"/>
        </w:tabs>
        <w:spacing w:after="0" w:line="240" w:lineRule="auto"/>
        <w:ind w:left="0" w:right="0"/>
        <w:rPr>
          <w:color w:val="auto"/>
          <w:szCs w:val="24"/>
          <w:lang w:eastAsia="en-US"/>
        </w:rPr>
      </w:pPr>
    </w:p>
    <w:p w:rsidR="002F73E2" w:rsidRDefault="002F73E2" w:rsidP="002F73E2">
      <w:pPr>
        <w:tabs>
          <w:tab w:val="left" w:pos="720"/>
        </w:tabs>
        <w:spacing w:after="0" w:line="240" w:lineRule="auto"/>
        <w:ind w:left="0" w:right="0"/>
        <w:rPr>
          <w:color w:val="auto"/>
          <w:szCs w:val="24"/>
          <w:lang w:eastAsia="en-US"/>
        </w:rPr>
      </w:pPr>
    </w:p>
    <w:p w:rsidR="002F73E2" w:rsidRPr="002F73E2" w:rsidRDefault="002F73E2" w:rsidP="00882072">
      <w:pPr>
        <w:tabs>
          <w:tab w:val="left" w:pos="720"/>
        </w:tabs>
        <w:spacing w:after="0" w:line="240" w:lineRule="auto"/>
        <w:ind w:left="0" w:right="0"/>
        <w:rPr>
          <w:color w:val="auto"/>
          <w:szCs w:val="24"/>
          <w:lang w:eastAsia="en-US"/>
        </w:rPr>
      </w:pPr>
      <w:r w:rsidRPr="002F73E2">
        <w:rPr>
          <w:color w:val="auto"/>
          <w:szCs w:val="24"/>
          <w:lang w:eastAsia="en-US"/>
        </w:rPr>
        <w:t>Додаток №1</w:t>
      </w:r>
    </w:p>
    <w:p w:rsidR="002F73E2" w:rsidRPr="002F73E2" w:rsidRDefault="002F73E2" w:rsidP="00882072">
      <w:pPr>
        <w:tabs>
          <w:tab w:val="left" w:pos="720"/>
        </w:tabs>
        <w:spacing w:after="0" w:line="240" w:lineRule="auto"/>
        <w:ind w:left="0" w:right="0"/>
        <w:rPr>
          <w:color w:val="auto"/>
          <w:szCs w:val="24"/>
          <w:lang w:eastAsia="en-US"/>
        </w:rPr>
      </w:pPr>
      <w:r w:rsidRPr="002F73E2">
        <w:rPr>
          <w:color w:val="auto"/>
          <w:szCs w:val="24"/>
          <w:lang w:eastAsia="en-US"/>
        </w:rPr>
        <w:t>до рішення виконавчого комітету</w:t>
      </w:r>
    </w:p>
    <w:p w:rsidR="002F73E2" w:rsidRPr="002F73E2" w:rsidRDefault="002F73E2" w:rsidP="00882072">
      <w:pPr>
        <w:tabs>
          <w:tab w:val="left" w:pos="720"/>
        </w:tabs>
        <w:spacing w:after="0" w:line="240" w:lineRule="auto"/>
        <w:ind w:left="0" w:right="0"/>
        <w:rPr>
          <w:color w:val="auto"/>
          <w:szCs w:val="24"/>
          <w:lang w:val="uk-UA" w:eastAsia="en-US"/>
        </w:rPr>
      </w:pPr>
      <w:r w:rsidRPr="002F73E2">
        <w:rPr>
          <w:color w:val="auto"/>
          <w:szCs w:val="24"/>
          <w:lang w:eastAsia="en-US"/>
        </w:rPr>
        <w:t>Малинсько</w:t>
      </w:r>
      <w:r w:rsidRPr="002F73E2">
        <w:rPr>
          <w:color w:val="auto"/>
          <w:szCs w:val="24"/>
          <w:lang w:val="uk-UA" w:eastAsia="en-US"/>
        </w:rPr>
        <w:t>ї міської ради</w:t>
      </w:r>
    </w:p>
    <w:p w:rsidR="002F73E2" w:rsidRPr="002F73E2" w:rsidRDefault="00882072" w:rsidP="00882072">
      <w:pPr>
        <w:tabs>
          <w:tab w:val="left" w:pos="720"/>
        </w:tabs>
        <w:spacing w:after="0" w:line="240" w:lineRule="auto"/>
        <w:ind w:left="0" w:right="0"/>
        <w:rPr>
          <w:color w:val="auto"/>
          <w:szCs w:val="24"/>
          <w:lang w:val="uk-UA" w:eastAsia="en-US"/>
        </w:rPr>
      </w:pPr>
      <w:r>
        <w:rPr>
          <w:color w:val="auto"/>
          <w:szCs w:val="24"/>
          <w:lang w:val="uk-UA" w:eastAsia="en-US"/>
        </w:rPr>
        <w:t>від 23.12.2021 №370</w:t>
      </w:r>
    </w:p>
    <w:p w:rsidR="002F73E2" w:rsidRPr="002F73E2" w:rsidRDefault="002F73E2" w:rsidP="002F73E2">
      <w:pPr>
        <w:tabs>
          <w:tab w:val="left" w:pos="720"/>
        </w:tabs>
        <w:spacing w:after="0" w:line="240" w:lineRule="auto"/>
        <w:ind w:left="0" w:right="0"/>
        <w:jc w:val="both"/>
        <w:rPr>
          <w:color w:val="auto"/>
          <w:szCs w:val="24"/>
          <w:lang w:val="uk-UA" w:eastAsia="en-US"/>
        </w:rPr>
      </w:pPr>
    </w:p>
    <w:p w:rsidR="002F73E2" w:rsidRPr="002F73E2" w:rsidRDefault="002F73E2" w:rsidP="002F73E2">
      <w:pPr>
        <w:spacing w:after="0" w:line="240" w:lineRule="auto"/>
        <w:ind w:left="0" w:right="0"/>
        <w:rPr>
          <w:color w:val="auto"/>
          <w:spacing w:val="3"/>
          <w:szCs w:val="24"/>
          <w:lang w:val="uk-UA" w:eastAsia="en-US"/>
        </w:rPr>
      </w:pPr>
    </w:p>
    <w:p w:rsidR="002F73E2" w:rsidRPr="002F73E2" w:rsidRDefault="002F73E2" w:rsidP="002F73E2">
      <w:pPr>
        <w:spacing w:after="0" w:line="240" w:lineRule="auto"/>
        <w:ind w:left="0" w:right="0" w:firstLine="567"/>
        <w:jc w:val="center"/>
        <w:rPr>
          <w:b/>
          <w:bCs/>
          <w:caps/>
          <w:color w:val="auto"/>
          <w:szCs w:val="24"/>
          <w:lang w:val="uk-UA"/>
        </w:rPr>
      </w:pPr>
      <w:r w:rsidRPr="002F73E2">
        <w:rPr>
          <w:b/>
          <w:bCs/>
          <w:caps/>
          <w:color w:val="auto"/>
          <w:szCs w:val="24"/>
          <w:lang w:val="uk-UA"/>
        </w:rPr>
        <w:t>ІНФОРМАЦІЙНА КАРТКА</w:t>
      </w:r>
    </w:p>
    <w:p w:rsidR="002F73E2" w:rsidRPr="002F73E2" w:rsidRDefault="002F73E2" w:rsidP="002F73E2">
      <w:pPr>
        <w:spacing w:after="0" w:line="240" w:lineRule="auto"/>
        <w:ind w:left="0" w:right="0" w:firstLine="567"/>
        <w:jc w:val="center"/>
        <w:rPr>
          <w:b/>
          <w:bCs/>
          <w:caps/>
          <w:color w:val="auto"/>
          <w:szCs w:val="24"/>
          <w:lang w:val="uk-UA"/>
        </w:rPr>
      </w:pPr>
      <w:r w:rsidRPr="002F73E2">
        <w:rPr>
          <w:b/>
          <w:bCs/>
          <w:caps/>
          <w:color w:val="auto"/>
          <w:szCs w:val="24"/>
          <w:lang w:val="uk-UA"/>
        </w:rPr>
        <w:t>АДМІНІСТРАТИВНОЇ ПОСЛУГИ</w:t>
      </w:r>
    </w:p>
    <w:p w:rsidR="002F73E2" w:rsidRPr="002F73E2" w:rsidRDefault="002F73E2" w:rsidP="002F73E2">
      <w:pPr>
        <w:spacing w:after="0" w:line="240" w:lineRule="auto"/>
        <w:ind w:left="0" w:right="0" w:firstLine="567"/>
        <w:jc w:val="center"/>
        <w:rPr>
          <w:b/>
          <w:color w:val="auto"/>
          <w:szCs w:val="24"/>
          <w:u w:val="single"/>
          <w:lang w:val="uk-UA"/>
        </w:rPr>
      </w:pPr>
      <w:r w:rsidRPr="002F73E2">
        <w:rPr>
          <w:b/>
          <w:color w:val="auto"/>
          <w:szCs w:val="24"/>
          <w:u w:val="single"/>
          <w:lang w:val="uk-UA"/>
        </w:rPr>
        <w:t>Реєстрація місця проживання особи</w:t>
      </w:r>
    </w:p>
    <w:p w:rsidR="002F73E2" w:rsidRPr="002F73E2" w:rsidRDefault="002F73E2" w:rsidP="002F73E2">
      <w:pPr>
        <w:spacing w:after="0" w:line="240" w:lineRule="auto"/>
        <w:ind w:left="0" w:right="0" w:firstLine="567"/>
        <w:jc w:val="center"/>
        <w:rPr>
          <w:color w:val="auto"/>
          <w:szCs w:val="24"/>
          <w:lang w:val="uk-UA"/>
        </w:rPr>
      </w:pPr>
      <w:r w:rsidRPr="002F73E2">
        <w:rPr>
          <w:caps/>
          <w:color w:val="auto"/>
          <w:szCs w:val="24"/>
          <w:lang w:val="uk-UA"/>
        </w:rPr>
        <w:t>(</w:t>
      </w:r>
      <w:r w:rsidRPr="002F73E2">
        <w:rPr>
          <w:color w:val="auto"/>
          <w:szCs w:val="24"/>
          <w:lang w:val="uk-UA"/>
        </w:rPr>
        <w:t>назва адміністративної послуги)</w:t>
      </w:r>
    </w:p>
    <w:p w:rsidR="002F73E2" w:rsidRPr="002F73E2" w:rsidRDefault="002F73E2" w:rsidP="002F73E2">
      <w:pPr>
        <w:spacing w:after="0" w:line="240" w:lineRule="auto"/>
        <w:ind w:left="0" w:right="0" w:firstLine="567"/>
        <w:jc w:val="center"/>
        <w:rPr>
          <w:color w:val="auto"/>
          <w:szCs w:val="24"/>
          <w:lang w:val="uk-UA"/>
        </w:rPr>
      </w:pPr>
      <w:r w:rsidRPr="002F73E2">
        <w:rPr>
          <w:b/>
          <w:bCs/>
          <w:color w:val="auto"/>
          <w:szCs w:val="24"/>
          <w:u w:val="single"/>
          <w:lang w:val="uk-UA" w:eastAsia="uk-UA"/>
        </w:rPr>
        <w:t>Сектор ведення реєстру Малинської міської територіальної громади</w:t>
      </w:r>
      <w:r w:rsidRPr="002F73E2">
        <w:rPr>
          <w:color w:val="auto"/>
          <w:szCs w:val="24"/>
          <w:lang w:val="uk-UA"/>
        </w:rPr>
        <w:t xml:space="preserve"> </w:t>
      </w:r>
    </w:p>
    <w:p w:rsidR="002F73E2" w:rsidRPr="002F73E2" w:rsidRDefault="002F73E2" w:rsidP="002F73E2">
      <w:pPr>
        <w:spacing w:after="0" w:line="240" w:lineRule="auto"/>
        <w:ind w:left="0" w:right="0" w:firstLine="567"/>
        <w:jc w:val="center"/>
        <w:rPr>
          <w:color w:val="auto"/>
          <w:szCs w:val="24"/>
          <w:lang w:val="uk-UA"/>
        </w:rPr>
      </w:pPr>
      <w:r w:rsidRPr="002F73E2">
        <w:rPr>
          <w:color w:val="auto"/>
          <w:szCs w:val="24"/>
          <w:lang w:val="uk-UA"/>
        </w:rPr>
        <w:t>(найменування суб’єкта надання адміністративної послуги)</w:t>
      </w:r>
    </w:p>
    <w:p w:rsidR="002F73E2" w:rsidRPr="002F73E2" w:rsidRDefault="002F73E2" w:rsidP="002F73E2">
      <w:pPr>
        <w:spacing w:after="200" w:line="276" w:lineRule="auto"/>
        <w:ind w:left="0" w:right="0"/>
        <w:jc w:val="center"/>
        <w:rPr>
          <w:rFonts w:ascii="Calibri" w:eastAsia="Calibri" w:hAnsi="Calibri"/>
          <w:color w:val="auto"/>
          <w:sz w:val="22"/>
          <w:lang w:val="uk-UA" w:eastAsia="en-US"/>
        </w:rPr>
      </w:pPr>
    </w:p>
    <w:p w:rsidR="002F73E2" w:rsidRPr="002F73E2" w:rsidRDefault="002F73E2" w:rsidP="002F73E2">
      <w:pPr>
        <w:tabs>
          <w:tab w:val="left" w:pos="1635"/>
        </w:tabs>
        <w:spacing w:after="200" w:line="276" w:lineRule="auto"/>
        <w:ind w:left="0" w:right="0"/>
        <w:jc w:val="left"/>
        <w:rPr>
          <w:rFonts w:ascii="Calibri" w:eastAsia="Calibri" w:hAnsi="Calibri"/>
          <w:color w:val="auto"/>
          <w:sz w:val="22"/>
          <w:lang w:val="uk-UA" w:eastAsia="en-US"/>
        </w:rPr>
      </w:pPr>
      <w:r w:rsidRPr="002F73E2">
        <w:rPr>
          <w:rFonts w:ascii="Calibri" w:eastAsia="Calibri" w:hAnsi="Calibri"/>
          <w:color w:val="auto"/>
          <w:sz w:val="22"/>
          <w:lang w:val="uk-UA" w:eastAsia="en-US"/>
        </w:rPr>
        <w:tab/>
      </w:r>
    </w:p>
    <w:tbl>
      <w:tblPr>
        <w:tblW w:w="11057" w:type="dxa"/>
        <w:tblInd w:w="-114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48"/>
        <w:gridCol w:w="4807"/>
        <w:gridCol w:w="4702"/>
      </w:tblGrid>
      <w:tr w:rsidR="002F73E2" w:rsidRPr="002F73E2" w:rsidTr="002F73E2">
        <w:tc>
          <w:tcPr>
            <w:tcW w:w="11057" w:type="dxa"/>
            <w:gridSpan w:val="3"/>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p>
        </w:tc>
      </w:tr>
      <w:tr w:rsidR="002F73E2" w:rsidRPr="002F73E2" w:rsidTr="002F73E2">
        <w:tc>
          <w:tcPr>
            <w:tcW w:w="6355"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rPr>
              <w:t>Інформація про суб’єкт надання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bCs/>
                <w:color w:val="auto"/>
                <w:szCs w:val="24"/>
                <w:lang w:val="uk-UA" w:eastAsia="uk-UA"/>
              </w:rPr>
              <w:t>Сектор ведення реєстру Малинської міської територіальної громади</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sz w:val="22"/>
                <w:bdr w:val="none" w:sz="0" w:space="0" w:color="auto" w:frame="1"/>
              </w:rPr>
              <w:t xml:space="preserve">Місце знаходження </w:t>
            </w:r>
            <w:r w:rsidRPr="002F73E2">
              <w:rPr>
                <w:bCs/>
                <w:color w:val="auto"/>
                <w:szCs w:val="24"/>
                <w:lang w:val="uk-UA" w:eastAsia="uk-UA"/>
              </w:rPr>
              <w:t>Сектору ведення реєстру Малинської міської територіальної громади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rFonts w:eastAsia="Calibri"/>
                <w:color w:val="auto"/>
                <w:szCs w:val="24"/>
                <w:lang w:val="uk-UA" w:eastAsia="en-US"/>
              </w:rPr>
              <w:t>11601, Житомирська обл., Коростенський р-н, м.Малин, пл.Соборна, 6а</w:t>
            </w:r>
            <w:r w:rsidRPr="002F73E2">
              <w:rPr>
                <w:color w:val="auto"/>
                <w:szCs w:val="24"/>
              </w:rPr>
              <w:t> </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2.</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sz w:val="22"/>
                <w:bdr w:val="none" w:sz="0" w:space="0" w:color="auto" w:frame="1"/>
              </w:rPr>
              <w:t xml:space="preserve">Інформація щодо режиму роботи </w:t>
            </w:r>
            <w:r w:rsidRPr="002F73E2">
              <w:rPr>
                <w:bCs/>
                <w:color w:val="auto"/>
                <w:szCs w:val="24"/>
                <w:lang w:val="uk-UA" w:eastAsia="uk-UA"/>
              </w:rPr>
              <w:t>Сектору ведення реєстру Малинської міської територіальної громади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t xml:space="preserve">Понеділок, вівторок, </w:t>
            </w:r>
            <w:r w:rsidRPr="002F73E2">
              <w:rPr>
                <w:lang w:val="uk-UA"/>
              </w:rPr>
              <w:t>середа</w:t>
            </w:r>
            <w:r w:rsidRPr="002F73E2">
              <w:t xml:space="preserve">, </w:t>
            </w:r>
            <w:r w:rsidRPr="002F73E2">
              <w:rPr>
                <w:lang w:val="uk-UA"/>
              </w:rPr>
              <w:t xml:space="preserve">четвер, </w:t>
            </w:r>
            <w:r w:rsidRPr="002F73E2">
              <w:t>п’ятниця –  з 0</w:t>
            </w:r>
            <w:r w:rsidRPr="002F73E2">
              <w:rPr>
                <w:lang w:val="uk-UA"/>
              </w:rPr>
              <w:t>8</w:t>
            </w:r>
            <w:r w:rsidRPr="002F73E2">
              <w:t>-00 до 1</w:t>
            </w:r>
            <w:r w:rsidRPr="002F73E2">
              <w:rPr>
                <w:lang w:val="uk-UA"/>
              </w:rPr>
              <w:t>7</w:t>
            </w:r>
            <w:r w:rsidRPr="002F73E2">
              <w:t>-</w:t>
            </w:r>
            <w:r w:rsidRPr="002F73E2">
              <w:rPr>
                <w:lang w:val="uk-UA"/>
              </w:rPr>
              <w:t>15</w:t>
            </w:r>
            <w:r w:rsidRPr="002F73E2">
              <w:t xml:space="preserve">; </w:t>
            </w:r>
            <w:r w:rsidR="00A417CC">
              <w:rPr>
                <w:lang w:val="uk-UA"/>
              </w:rPr>
              <w:t>кожна 2-а та 4-а суботи місяця з 08-00 до 12-00;</w:t>
            </w:r>
            <w:r w:rsidRPr="002F73E2">
              <w:t xml:space="preserve"> </w:t>
            </w:r>
            <w:r w:rsidRPr="002F73E2">
              <w:rPr>
                <w:lang w:val="uk-UA"/>
              </w:rPr>
              <w:t>Прийом громадян:</w:t>
            </w:r>
            <w:r w:rsidRPr="002F73E2">
              <w:t xml:space="preserve"> Понеділок, вівторок, </w:t>
            </w:r>
            <w:r w:rsidRPr="002F73E2">
              <w:rPr>
                <w:lang w:val="uk-UA"/>
              </w:rPr>
              <w:t>середа</w:t>
            </w:r>
            <w:r w:rsidRPr="002F73E2">
              <w:t>, п’ятниця –  з 0</w:t>
            </w:r>
            <w:r w:rsidRPr="002F73E2">
              <w:rPr>
                <w:lang w:val="uk-UA"/>
              </w:rPr>
              <w:t>9</w:t>
            </w:r>
            <w:r w:rsidRPr="002F73E2">
              <w:t>-00 до 1</w:t>
            </w:r>
            <w:r w:rsidRPr="002F73E2">
              <w:rPr>
                <w:lang w:val="uk-UA"/>
              </w:rPr>
              <w:t>7</w:t>
            </w:r>
            <w:r w:rsidRPr="002F73E2">
              <w:t>-</w:t>
            </w:r>
            <w:r w:rsidRPr="002F73E2">
              <w:rPr>
                <w:lang w:val="uk-UA"/>
              </w:rPr>
              <w:t>00,</w:t>
            </w:r>
            <w:r w:rsidR="00A417CC">
              <w:rPr>
                <w:lang w:val="uk-UA"/>
              </w:rPr>
              <w:t xml:space="preserve"> кожна 2-а та 4-а суботи місяця з 08-30 до 12-00;</w:t>
            </w:r>
            <w:r w:rsidR="00A417CC" w:rsidRPr="002F73E2">
              <w:t xml:space="preserve"> </w:t>
            </w:r>
            <w:r w:rsidRPr="002F73E2">
              <w:rPr>
                <w:lang w:val="uk-UA"/>
              </w:rPr>
              <w:t xml:space="preserve"> четвер-неприйомний день (формування звітів та відповідей на запити)</w:t>
            </w:r>
            <w:r w:rsidR="00A417CC">
              <w:rPr>
                <w:lang w:val="uk-UA"/>
              </w:rPr>
              <w:t>.</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3.</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Телефон/факс (довідки), адреса електронної пошти та веб-сайт</w:t>
            </w:r>
            <w:r w:rsidRPr="002F73E2">
              <w:rPr>
                <w:b/>
                <w:bCs/>
                <w:color w:val="auto"/>
                <w:szCs w:val="24"/>
                <w:bdr w:val="none" w:sz="0" w:space="0" w:color="auto" w:frame="1"/>
              </w:rPr>
              <w:t>: </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lang w:val="uk-UA"/>
              </w:rPr>
            </w:pPr>
            <w:r w:rsidRPr="002F73E2">
              <w:rPr>
                <w:color w:val="auto"/>
                <w:szCs w:val="24"/>
                <w:lang w:val="uk-UA"/>
              </w:rPr>
              <w:t>Телефон (довідки): (04133)5-12-57</w:t>
            </w:r>
          </w:p>
          <w:p w:rsidR="002F73E2" w:rsidRPr="002F73E2" w:rsidRDefault="002F73E2" w:rsidP="002F73E2">
            <w:pPr>
              <w:spacing w:after="0" w:line="240" w:lineRule="auto"/>
              <w:ind w:left="0" w:right="0"/>
              <w:jc w:val="both"/>
              <w:rPr>
                <w:color w:val="auto"/>
                <w:szCs w:val="24"/>
              </w:rPr>
            </w:pPr>
            <w:r w:rsidRPr="002F73E2">
              <w:rPr>
                <w:color w:val="auto"/>
                <w:szCs w:val="24"/>
                <w:lang w:val="uk-UA"/>
              </w:rPr>
              <w:t xml:space="preserve">Адреса електронної пошти: </w:t>
            </w:r>
            <w:r w:rsidRPr="002F73E2">
              <w:rPr>
                <w:color w:val="auto"/>
                <w:szCs w:val="24"/>
                <w:lang w:val="en-US"/>
              </w:rPr>
              <w:t>sektormalin</w:t>
            </w:r>
            <w:r w:rsidRPr="002F73E2">
              <w:rPr>
                <w:color w:val="auto"/>
                <w:szCs w:val="24"/>
              </w:rPr>
              <w:t>@</w:t>
            </w:r>
            <w:r w:rsidRPr="002F73E2">
              <w:rPr>
                <w:color w:val="auto"/>
                <w:szCs w:val="24"/>
                <w:lang w:val="en-US"/>
              </w:rPr>
              <w:t>ukr</w:t>
            </w:r>
            <w:r w:rsidRPr="002F73E2">
              <w:rPr>
                <w:color w:val="auto"/>
                <w:szCs w:val="24"/>
              </w:rPr>
              <w:t>.</w:t>
            </w:r>
            <w:r w:rsidRPr="002F73E2">
              <w:rPr>
                <w:color w:val="auto"/>
                <w:szCs w:val="24"/>
                <w:lang w:val="en-US"/>
              </w:rPr>
              <w:t>net</w:t>
            </w:r>
          </w:p>
        </w:tc>
      </w:tr>
      <w:tr w:rsidR="002F73E2" w:rsidRPr="002F73E2" w:rsidTr="002F73E2">
        <w:tc>
          <w:tcPr>
            <w:tcW w:w="110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Нормативні акти, якими регламентується надання адміністративної послуги</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4.</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 w:val="22"/>
                <w:bdr w:val="none" w:sz="0" w:space="0" w:color="auto" w:frame="1"/>
              </w:rPr>
              <w:t>Закони України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shd w:val="clear" w:color="auto" w:fill="FFFFFF"/>
              </w:rPr>
              <w:t>Закон України «Про свободу пересування та вільний вибір місця проживання в Україні»</w:t>
            </w:r>
            <w:r w:rsidRPr="002F73E2">
              <w:rPr>
                <w:color w:val="auto"/>
                <w:szCs w:val="24"/>
                <w:bdr w:val="none" w:sz="0" w:space="0" w:color="auto" w:frame="1"/>
              </w:rPr>
              <w:br/>
            </w:r>
            <w:r w:rsidRPr="002F73E2">
              <w:rPr>
                <w:color w:val="auto"/>
                <w:szCs w:val="24"/>
                <w:bdr w:val="none" w:sz="0" w:space="0" w:color="auto" w:frame="1"/>
                <w:shd w:val="clear" w:color="auto" w:fill="FFFFFF"/>
              </w:rPr>
              <w:t>Закон України «Про місцеве самоврядування»</w:t>
            </w:r>
            <w:r w:rsidRPr="002F73E2">
              <w:rPr>
                <w:color w:val="auto"/>
                <w:szCs w:val="24"/>
                <w:bdr w:val="none" w:sz="0" w:space="0" w:color="auto" w:frame="1"/>
              </w:rPr>
              <w:br/>
            </w:r>
            <w:r w:rsidRPr="002F73E2">
              <w:rPr>
                <w:color w:val="auto"/>
                <w:szCs w:val="24"/>
                <w:bdr w:val="none" w:sz="0" w:space="0" w:color="auto" w:frame="1"/>
                <w:shd w:val="clear" w:color="auto" w:fill="FFFFFF"/>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2F73E2">
              <w:rPr>
                <w:color w:val="auto"/>
                <w:szCs w:val="24"/>
                <w:bdr w:val="none" w:sz="0" w:space="0" w:color="auto" w:frame="1"/>
              </w:rPr>
              <w:br/>
            </w:r>
            <w:r w:rsidRPr="002F73E2">
              <w:rPr>
                <w:color w:val="auto"/>
                <w:szCs w:val="24"/>
                <w:bdr w:val="none" w:sz="0" w:space="0" w:color="auto" w:frame="1"/>
                <w:shd w:val="clear" w:color="auto" w:fill="FFFFFF"/>
              </w:rPr>
              <w:t>Закон України «Про адміністративні послуги»</w:t>
            </w:r>
            <w:r w:rsidRPr="002F73E2">
              <w:rPr>
                <w:color w:val="auto"/>
                <w:sz w:val="22"/>
                <w:bdr w:val="none" w:sz="0" w:space="0" w:color="auto" w:frame="1"/>
              </w:rPr>
              <w:t> ”</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5.</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 w:val="22"/>
                <w:bdr w:val="none" w:sz="0" w:space="0" w:color="auto" w:frame="1"/>
              </w:rPr>
              <w:t>Акти Кабінету Міністрів України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rPr>
                <w:color w:val="auto"/>
                <w:szCs w:val="24"/>
                <w:bdr w:val="none" w:sz="0" w:space="0" w:color="auto" w:frame="1"/>
                <w:shd w:val="clear" w:color="auto" w:fill="FFFFFF"/>
              </w:rPr>
              <w:t>Постанова КМУ від 02.03.2016 № 207</w:t>
            </w:r>
            <w:r w:rsidRPr="002F73E2">
              <w:rPr>
                <w:color w:val="auto"/>
                <w:szCs w:val="24"/>
                <w:bdr w:val="none" w:sz="0" w:space="0" w:color="auto" w:frame="1"/>
              </w:rPr>
              <w:br/>
            </w:r>
            <w:r w:rsidRPr="002F73E2">
              <w:rPr>
                <w:color w:val="auto"/>
                <w:szCs w:val="24"/>
                <w:bdr w:val="none" w:sz="0" w:space="0" w:color="auto" w:frame="1"/>
                <w:shd w:val="clear" w:color="auto" w:fill="FFFFFF"/>
              </w:rPr>
              <w:t>«Про затвердження правил реєстрації місця</w:t>
            </w:r>
            <w:r w:rsidRPr="002F73E2">
              <w:rPr>
                <w:color w:val="auto"/>
                <w:szCs w:val="24"/>
                <w:bdr w:val="none" w:sz="0" w:space="0" w:color="auto" w:frame="1"/>
              </w:rPr>
              <w:br/>
            </w:r>
            <w:r w:rsidRPr="002F73E2">
              <w:rPr>
                <w:color w:val="auto"/>
                <w:szCs w:val="24"/>
                <w:bdr w:val="none" w:sz="0" w:space="0" w:color="auto" w:frame="1"/>
                <w:shd w:val="clear" w:color="auto" w:fill="FFFFFF"/>
              </w:rPr>
              <w:t>проживання та Порядку передачі органами</w:t>
            </w:r>
            <w:r w:rsidRPr="002F73E2">
              <w:rPr>
                <w:color w:val="auto"/>
                <w:szCs w:val="24"/>
                <w:bdr w:val="none" w:sz="0" w:space="0" w:color="auto" w:frame="1"/>
              </w:rPr>
              <w:br/>
            </w:r>
            <w:r w:rsidRPr="002F73E2">
              <w:rPr>
                <w:color w:val="auto"/>
                <w:szCs w:val="24"/>
                <w:bdr w:val="none" w:sz="0" w:space="0" w:color="auto" w:frame="1"/>
                <w:shd w:val="clear" w:color="auto" w:fill="FFFFFF"/>
              </w:rPr>
              <w:t>реєстрації інформації до Єдиного державного</w:t>
            </w:r>
            <w:r w:rsidRPr="002F73E2">
              <w:rPr>
                <w:color w:val="auto"/>
                <w:szCs w:val="24"/>
                <w:bdr w:val="none" w:sz="0" w:space="0" w:color="auto" w:frame="1"/>
              </w:rPr>
              <w:br/>
            </w:r>
            <w:r w:rsidRPr="002F73E2">
              <w:rPr>
                <w:color w:val="auto"/>
                <w:szCs w:val="24"/>
                <w:bdr w:val="none" w:sz="0" w:space="0" w:color="auto" w:frame="1"/>
                <w:shd w:val="clear" w:color="auto" w:fill="FFFFFF"/>
              </w:rPr>
              <w:t>демографічного реєстру»</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lastRenderedPageBreak/>
              <w:t>6.</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0C1D45" w:rsidRDefault="002F73E2" w:rsidP="002F73E2">
            <w:pPr>
              <w:spacing w:after="0" w:line="240" w:lineRule="auto"/>
              <w:ind w:left="0" w:right="0"/>
              <w:jc w:val="left"/>
              <w:rPr>
                <w:color w:val="auto"/>
                <w:szCs w:val="24"/>
              </w:rPr>
            </w:pPr>
            <w:r w:rsidRPr="000C1D45">
              <w:t>Акти місцевих органів виконавчої влади/ органів місцевого самоврядування</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0C1D45" w:rsidRDefault="000C1D45" w:rsidP="002F73E2">
            <w:pPr>
              <w:spacing w:after="0" w:line="240" w:lineRule="auto"/>
              <w:ind w:left="0" w:right="0"/>
              <w:jc w:val="left"/>
              <w:rPr>
                <w:color w:val="auto"/>
                <w:szCs w:val="24"/>
                <w:lang w:val="uk-UA"/>
              </w:rPr>
            </w:pPr>
            <w:r>
              <w:rPr>
                <w:color w:val="auto"/>
                <w:szCs w:val="24"/>
                <w:lang w:val="uk-UA"/>
              </w:rPr>
              <w:t>Рішення Малинської міської ради від 29.10.2021 року №494 Про затвердження Положення про сектор ведення реєстру Малинської міської територіальної громади</w:t>
            </w:r>
          </w:p>
        </w:tc>
      </w:tr>
      <w:tr w:rsidR="002F73E2" w:rsidRPr="002F73E2" w:rsidTr="002F73E2">
        <w:tc>
          <w:tcPr>
            <w:tcW w:w="110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Умови отримання адміністративної послуги</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7.</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Підстава для одержання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shd w:val="clear" w:color="auto" w:fill="FFFFFF"/>
              </w:rPr>
              <w:t>Заява фізичної особи/законного представника/представника на підставі довіреності, посвідченої в установленому законом порядку, за встановленою формою</w:t>
            </w:r>
            <w:r w:rsidRPr="002F73E2">
              <w:rPr>
                <w:color w:val="656565"/>
                <w:szCs w:val="24"/>
                <w:bdr w:val="none" w:sz="0" w:space="0" w:color="auto" w:frame="1"/>
                <w:shd w:val="clear" w:color="auto" w:fill="FFFFFF"/>
              </w:rPr>
              <w:t>.</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8.</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Вичерпний перелік документів, необхідних для отримання адміністративної послуги, а також вимоги до них</w:t>
            </w:r>
          </w:p>
          <w:p w:rsidR="002F73E2" w:rsidRPr="002F73E2" w:rsidRDefault="002F73E2" w:rsidP="002F73E2">
            <w:pPr>
              <w:spacing w:after="0" w:line="240" w:lineRule="auto"/>
              <w:ind w:left="0" w:right="0"/>
              <w:jc w:val="left"/>
              <w:rPr>
                <w:color w:val="auto"/>
                <w:szCs w:val="24"/>
              </w:rPr>
            </w:pPr>
            <w:r w:rsidRPr="002F73E2">
              <w:rPr>
                <w:color w:val="auto"/>
                <w:szCs w:val="24"/>
              </w:rPr>
              <w:t> </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1. Заява за формами наведеними відповідно у додатках 6 або 8 до Правил реєстрації місця проживання;</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2. Документ, до якого вносяться відомості про місце проживання/перебування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 xml:space="preserve">3. Квитанцію про сплату адміністративного збору або роздруковану квитанцію з використанням програмного продукту «check» або інформацію (реквізити платежу) про сплату адміністративного збору </w:t>
            </w:r>
            <w:proofErr w:type="gramStart"/>
            <w:r w:rsidRPr="002F73E2">
              <w:rPr>
                <w:szCs w:val="24"/>
                <w:bdr w:val="none" w:sz="0" w:space="0" w:color="auto" w:frame="1"/>
              </w:rPr>
              <w:t>в будь</w:t>
            </w:r>
            <w:proofErr w:type="gramEnd"/>
            <w:r w:rsidRPr="002F73E2">
              <w:rPr>
                <w:szCs w:val="24"/>
                <w:bdr w:val="none" w:sz="0" w:space="0" w:color="auto" w:frame="1"/>
              </w:rPr>
              <w:t>-якій формі*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4.Документи, що підтверджують:</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на реєстрацію місця проживання</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 xml:space="preserve"> право на перебування або взяття на облік у спеціалізованій соціальній установі, закладі соціального обслуговування та </w:t>
            </w:r>
            <w:r w:rsidRPr="002F73E2">
              <w:rPr>
                <w:szCs w:val="24"/>
                <w:bdr w:val="none" w:sz="0" w:space="0" w:color="auto" w:frame="1"/>
              </w:rPr>
              <w:lastRenderedPageBreak/>
              <w:t>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 xml:space="preserve"> проходження служби у військовій частині, адреса якої зазначається під час </w:t>
            </w:r>
            <w:proofErr w:type="gramStart"/>
            <w:r w:rsidRPr="002F73E2">
              <w:rPr>
                <w:szCs w:val="24"/>
                <w:bdr w:val="none" w:sz="0" w:space="0" w:color="auto" w:frame="1"/>
              </w:rPr>
              <w:t>реєстрації,-</w:t>
            </w:r>
            <w:proofErr w:type="gramEnd"/>
            <w:r w:rsidRPr="002F73E2">
              <w:rPr>
                <w:szCs w:val="24"/>
                <w:bdr w:val="none" w:sz="0" w:space="0" w:color="auto" w:frame="1"/>
              </w:rPr>
              <w:t xml:space="preserve"> довідка про проходження служби у військовій частині, видана командиром військової частини (для військовослужбовців, крім військовослужбовців строкової служби) за формою згідно з додатком 10 до Правил реєстрації місця проживання;</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5.Військовий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У разі подання заяви представником особи додатково подаються:</w:t>
            </w:r>
          </w:p>
          <w:p w:rsidR="002F73E2" w:rsidRPr="002F73E2" w:rsidRDefault="002F73E2" w:rsidP="002F73E2">
            <w:pPr>
              <w:spacing w:after="0" w:line="240" w:lineRule="auto"/>
              <w:ind w:left="0" w:right="0"/>
              <w:jc w:val="left"/>
              <w:rPr>
                <w:color w:val="auto"/>
                <w:szCs w:val="24"/>
              </w:rPr>
            </w:pPr>
            <w:proofErr w:type="gramStart"/>
            <w:r w:rsidRPr="002F73E2">
              <w:rPr>
                <w:szCs w:val="24"/>
                <w:bdr w:val="none" w:sz="0" w:space="0" w:color="auto" w:frame="1"/>
              </w:rPr>
              <w:t>:документ</w:t>
            </w:r>
            <w:proofErr w:type="gramEnd"/>
            <w:r w:rsidRPr="002F73E2">
              <w:rPr>
                <w:szCs w:val="24"/>
                <w:bdr w:val="none" w:sz="0" w:space="0" w:color="auto" w:frame="1"/>
              </w:rPr>
              <w:t>, що посвідчує особу представника;</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 xml:space="preserve">Реєстрація місця проживання за заявою законного представника здійснюється за згодою інших </w:t>
            </w:r>
            <w:proofErr w:type="gramStart"/>
            <w:r w:rsidRPr="002F73E2">
              <w:rPr>
                <w:szCs w:val="24"/>
                <w:bdr w:val="none" w:sz="0" w:space="0" w:color="auto" w:frame="1"/>
              </w:rPr>
              <w:t>законних  представників</w:t>
            </w:r>
            <w:proofErr w:type="gramEnd"/>
            <w:r w:rsidRPr="002F73E2">
              <w:rPr>
                <w:szCs w:val="24"/>
                <w:bdr w:val="none" w:sz="0" w:space="0" w:color="auto" w:frame="1"/>
              </w:rPr>
              <w:t>.</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У разі подання заяви внутрішньо-переміщеної особи подаються:</w:t>
            </w:r>
          </w:p>
          <w:p w:rsidR="002F73E2" w:rsidRPr="002F73E2" w:rsidRDefault="002F73E2" w:rsidP="002F73E2">
            <w:pPr>
              <w:spacing w:after="0" w:line="240" w:lineRule="auto"/>
              <w:ind w:left="0" w:right="0"/>
              <w:jc w:val="left"/>
              <w:rPr>
                <w:color w:val="auto"/>
                <w:szCs w:val="24"/>
                <w:bdr w:val="none" w:sz="0" w:space="0" w:color="auto" w:frame="1"/>
                <w:lang w:val="uk-UA"/>
              </w:rPr>
            </w:pPr>
            <w:r w:rsidRPr="002F73E2">
              <w:rPr>
                <w:color w:val="auto"/>
                <w:szCs w:val="24"/>
                <w:bdr w:val="none" w:sz="0" w:space="0" w:color="auto" w:frame="1"/>
              </w:rPr>
              <w:t>Документ, до якого вносяться відомості про місце перебування (довідка про взяття на облік внутрішньо переміщеної особи, довідка про звернення за захистом в Україні).</w:t>
            </w:r>
          </w:p>
          <w:p w:rsidR="002F73E2" w:rsidRPr="002F73E2" w:rsidRDefault="002F73E2" w:rsidP="002F73E2">
            <w:pPr>
              <w:spacing w:after="0" w:line="240" w:lineRule="auto"/>
              <w:ind w:left="0" w:right="0"/>
              <w:jc w:val="left"/>
              <w:rPr>
                <w:color w:val="auto"/>
                <w:szCs w:val="24"/>
                <w:lang w:val="uk-UA"/>
              </w:rPr>
            </w:pPr>
            <w:r w:rsidRPr="002F73E2">
              <w:rPr>
                <w:color w:val="auto"/>
                <w:szCs w:val="24"/>
                <w:bdr w:val="none" w:sz="0" w:space="0" w:color="auto" w:frame="1"/>
                <w:lang w:val="uk-UA"/>
              </w:rPr>
              <w:t>6.Картка фізичної особи – платника податків(ІПН)</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lastRenderedPageBreak/>
              <w:t>9.</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Порядок та спосіб подання документів, необхідних для отримання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rPr>
                <w:color w:val="auto"/>
                <w:szCs w:val="24"/>
                <w:bdr w:val="none" w:sz="0" w:space="0" w:color="auto" w:frame="1"/>
              </w:rPr>
              <w:t xml:space="preserve">Заявник для одержання адміністративної послуги звертається до </w:t>
            </w:r>
            <w:r w:rsidRPr="002F73E2">
              <w:rPr>
                <w:color w:val="auto"/>
                <w:szCs w:val="24"/>
                <w:bdr w:val="none" w:sz="0" w:space="0" w:color="auto" w:frame="1"/>
                <w:lang w:val="uk-UA"/>
              </w:rPr>
              <w:t>сектору</w:t>
            </w:r>
            <w:r w:rsidRPr="002F73E2">
              <w:rPr>
                <w:color w:val="auto"/>
                <w:szCs w:val="24"/>
                <w:bdr w:val="none" w:sz="0" w:space="0" w:color="auto" w:frame="1"/>
              </w:rPr>
              <w:t xml:space="preserve"> реєстрації (у тому числі до центру надання адміністративних послуг).</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10.</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Платність (безоплатність) надання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Адміністративна послуга є платною.</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10.1</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Нормативно-правові акти, на підставі яких стягується плата</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rPr>
                <w:color w:val="auto"/>
                <w:szCs w:val="24"/>
                <w:bdr w:val="none" w:sz="0" w:space="0" w:color="auto" w:frame="1"/>
              </w:rPr>
              <w:t>Закон України від 11.12.2003 року № 1382-IV «Про свободу пересування та вільний вибір місця проживання в Україні».</w:t>
            </w:r>
          </w:p>
          <w:p w:rsidR="002F73E2" w:rsidRPr="002F73E2" w:rsidRDefault="002F73E2" w:rsidP="002F73E2">
            <w:pPr>
              <w:spacing w:after="0" w:line="240" w:lineRule="auto"/>
              <w:ind w:left="0" w:right="0"/>
              <w:jc w:val="both"/>
              <w:rPr>
                <w:color w:val="auto"/>
                <w:szCs w:val="24"/>
              </w:rPr>
            </w:pPr>
            <w:r w:rsidRPr="002F73E2">
              <w:rPr>
                <w:color w:val="auto"/>
                <w:szCs w:val="24"/>
                <w:bdr w:val="none" w:sz="0" w:space="0" w:color="auto" w:frame="1"/>
              </w:rPr>
              <w:lastRenderedPageBreak/>
              <w:t>Закон України від 06.09.2012 року № 5203-VI «Про адміністративні послуги».</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lastRenderedPageBreak/>
              <w:t>10.2.</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Розмір та порядок внесення плати за платну адміністративну послугу</w:t>
            </w:r>
          </w:p>
          <w:p w:rsidR="002F73E2" w:rsidRPr="002F73E2" w:rsidRDefault="002F73E2" w:rsidP="002F73E2">
            <w:pPr>
              <w:spacing w:after="0" w:line="240" w:lineRule="auto"/>
              <w:ind w:left="0" w:right="0"/>
              <w:jc w:val="left"/>
              <w:rPr>
                <w:color w:val="auto"/>
                <w:szCs w:val="24"/>
              </w:rPr>
            </w:pPr>
            <w:r w:rsidRPr="002F73E2">
              <w:rPr>
                <w:color w:val="auto"/>
                <w:szCs w:val="24"/>
              </w:rPr>
              <w:t> </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rPr>
                <w:color w:val="auto"/>
                <w:szCs w:val="24"/>
                <w:bdr w:val="none" w:sz="0" w:space="0" w:color="auto" w:frame="1"/>
              </w:rPr>
              <w:t>За реєстрацію місця проживання сплачується адміністративний збір: </w:t>
            </w:r>
            <w:r w:rsidRPr="002F73E2">
              <w:rPr>
                <w:rFonts w:ascii="Symbol" w:hAnsi="Symbol"/>
                <w:color w:val="auto"/>
                <w:szCs w:val="24"/>
                <w:bdr w:val="none" w:sz="0" w:space="0" w:color="auto" w:frame="1"/>
              </w:rPr>
              <w:t></w:t>
            </w:r>
            <w:r w:rsidRPr="002F73E2">
              <w:rPr>
                <w:color w:val="auto"/>
                <w:szCs w:val="24"/>
                <w:bdr w:val="none" w:sz="0" w:space="0" w:color="auto" w:frame="1"/>
              </w:rPr>
              <w:t xml:space="preserve"> у разі звернення особи протягом встановленого Законом України «Про свободу пересування та вільний вибір місця проживання в Україні» строку - у розмірі </w:t>
            </w:r>
            <w:r w:rsidRPr="002F73E2">
              <w:rPr>
                <w:color w:val="auto"/>
                <w:szCs w:val="24"/>
                <w:bdr w:val="none" w:sz="0" w:space="0" w:color="auto" w:frame="1"/>
                <w:lang w:val="uk-UA"/>
              </w:rPr>
              <w:t>1,5</w:t>
            </w:r>
            <w:r w:rsidRPr="002F73E2">
              <w:rPr>
                <w:color w:val="auto"/>
                <w:szCs w:val="24"/>
                <w:bdr w:val="none" w:sz="0" w:space="0" w:color="auto" w:frame="1"/>
              </w:rPr>
              <w:t xml:space="preserve"> розміру мінімальної заробітної плати; </w:t>
            </w:r>
            <w:r w:rsidRPr="002F73E2">
              <w:rPr>
                <w:rFonts w:ascii="Symbol" w:hAnsi="Symbol"/>
                <w:color w:val="auto"/>
                <w:szCs w:val="24"/>
                <w:bdr w:val="none" w:sz="0" w:space="0" w:color="auto" w:frame="1"/>
              </w:rPr>
              <w:t></w:t>
            </w:r>
            <w:r w:rsidRPr="002F73E2">
              <w:rPr>
                <w:color w:val="auto"/>
                <w:szCs w:val="24"/>
                <w:bdr w:val="none" w:sz="0" w:space="0" w:color="auto" w:frame="1"/>
              </w:rPr>
              <w:t xml:space="preserve"> у разі звернення особи з порушенням встановленого цим Законом строку - у розмірі </w:t>
            </w:r>
            <w:r w:rsidRPr="002F73E2">
              <w:rPr>
                <w:color w:val="auto"/>
                <w:szCs w:val="24"/>
                <w:bdr w:val="none" w:sz="0" w:space="0" w:color="auto" w:frame="1"/>
                <w:lang w:val="uk-UA"/>
              </w:rPr>
              <w:t>2,5</w:t>
            </w:r>
            <w:r w:rsidRPr="002F73E2">
              <w:rPr>
                <w:color w:val="auto"/>
                <w:szCs w:val="24"/>
                <w:bdr w:val="none" w:sz="0" w:space="0" w:color="auto" w:frame="1"/>
              </w:rPr>
              <w:t xml:space="preserve"> розміру мінімальної заробітної плати. </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11.</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Строк надання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rPr>
                <w:sz w:val="22"/>
                <w:bdr w:val="none" w:sz="0" w:space="0" w:color="auto" w:frame="1"/>
              </w:rPr>
              <w:t>У день безпосереднього звернення особи чи в день подання особою або її представником документів</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12.</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Перелік підстав для відмови у наданні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numPr>
                <w:ilvl w:val="0"/>
                <w:numId w:val="1"/>
              </w:numPr>
              <w:spacing w:after="0" w:line="240" w:lineRule="auto"/>
              <w:ind w:left="225" w:right="225"/>
              <w:jc w:val="left"/>
              <w:rPr>
                <w:color w:val="auto"/>
                <w:szCs w:val="24"/>
              </w:rPr>
            </w:pPr>
            <w:r w:rsidRPr="002F73E2">
              <w:rPr>
                <w:color w:val="auto"/>
                <w:szCs w:val="24"/>
                <w:bdr w:val="none" w:sz="0" w:space="0" w:color="auto" w:frame="1"/>
              </w:rPr>
              <w:t>особа не подала необхідних документів або інформації;</w:t>
            </w:r>
          </w:p>
          <w:p w:rsidR="002F73E2" w:rsidRPr="002F73E2" w:rsidRDefault="002F73E2" w:rsidP="002F73E2">
            <w:pPr>
              <w:numPr>
                <w:ilvl w:val="0"/>
                <w:numId w:val="1"/>
              </w:numPr>
              <w:spacing w:after="0" w:line="240" w:lineRule="auto"/>
              <w:ind w:left="225" w:right="225"/>
              <w:jc w:val="left"/>
              <w:rPr>
                <w:color w:val="auto"/>
                <w:szCs w:val="24"/>
              </w:rPr>
            </w:pPr>
            <w:r w:rsidRPr="002F73E2">
              <w:rPr>
                <w:color w:val="auto"/>
                <w:szCs w:val="24"/>
                <w:bdr w:val="none" w:sz="0" w:space="0" w:color="auto" w:frame="1"/>
              </w:rPr>
              <w:t>у поданих документах містяться недостовірні відомості або подані документи є недійсними;</w:t>
            </w:r>
          </w:p>
          <w:p w:rsidR="002F73E2" w:rsidRPr="002F73E2" w:rsidRDefault="002F73E2" w:rsidP="002F73E2">
            <w:pPr>
              <w:numPr>
                <w:ilvl w:val="0"/>
                <w:numId w:val="1"/>
              </w:numPr>
              <w:spacing w:after="0" w:line="240" w:lineRule="auto"/>
              <w:ind w:left="225" w:right="225"/>
              <w:jc w:val="left"/>
              <w:rPr>
                <w:color w:val="auto"/>
                <w:szCs w:val="24"/>
              </w:rPr>
            </w:pPr>
            <w:r w:rsidRPr="002F73E2">
              <w:rPr>
                <w:color w:val="auto"/>
                <w:szCs w:val="24"/>
                <w:bdr w:val="none" w:sz="0" w:space="0" w:color="auto" w:frame="1"/>
              </w:rPr>
              <w:t>звернулася особа, яка не досягла 14 років.</w:t>
            </w:r>
          </w:p>
          <w:p w:rsidR="002F73E2" w:rsidRPr="002F73E2" w:rsidRDefault="002F73E2" w:rsidP="002F73E2">
            <w:pPr>
              <w:numPr>
                <w:ilvl w:val="0"/>
                <w:numId w:val="1"/>
              </w:numPr>
              <w:spacing w:after="0" w:line="240" w:lineRule="auto"/>
              <w:ind w:left="225" w:right="225"/>
              <w:jc w:val="left"/>
              <w:rPr>
                <w:color w:val="auto"/>
                <w:szCs w:val="24"/>
              </w:rPr>
            </w:pPr>
            <w:r w:rsidRPr="002F73E2">
              <w:rPr>
                <w:color w:val="auto"/>
                <w:szCs w:val="24"/>
                <w:bdr w:val="none" w:sz="0" w:space="0" w:color="auto" w:frame="1"/>
              </w:rPr>
              <w:t>Особа не подала документів або інформації, необхідних для реєстрації/зняття з реєстрації місця проживання (у тому числі, у разі не підтвердження за допомогою програмного продукту «check» інформації про сплату адміністративного збору**);</w:t>
            </w:r>
          </w:p>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Рішення про відмову в реєстрації місця перебування приймається в день звернення особи або її представника шляхом зазначення у заяві підстав відмови. Зазначена заява повертається особі або її представнику.</w:t>
            </w:r>
          </w:p>
          <w:p w:rsidR="002F73E2" w:rsidRPr="002F73E2" w:rsidRDefault="002F73E2" w:rsidP="002F73E2">
            <w:pPr>
              <w:spacing w:after="0" w:line="240" w:lineRule="auto"/>
              <w:ind w:left="0" w:right="0"/>
              <w:jc w:val="left"/>
              <w:rPr>
                <w:color w:val="auto"/>
                <w:szCs w:val="24"/>
              </w:rPr>
            </w:pPr>
            <w:r w:rsidRPr="002F73E2">
              <w:rPr>
                <w:color w:val="auto"/>
                <w:szCs w:val="24"/>
              </w:rPr>
              <w:t> </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13.</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Результат надання адміністративної послуги</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Внесення відомостей про реєстрацію місця проживання до паспорта громадянина України:</w:t>
            </w:r>
          </w:p>
          <w:p w:rsidR="002F73E2" w:rsidRPr="002F73E2" w:rsidRDefault="002F73E2" w:rsidP="002F73E2">
            <w:pPr>
              <w:numPr>
                <w:ilvl w:val="0"/>
                <w:numId w:val="2"/>
              </w:numPr>
              <w:spacing w:after="0" w:line="240" w:lineRule="auto"/>
              <w:ind w:left="225" w:right="225"/>
              <w:jc w:val="left"/>
              <w:rPr>
                <w:color w:val="auto"/>
                <w:szCs w:val="24"/>
              </w:rPr>
            </w:pPr>
            <w:r w:rsidRPr="002F73E2">
              <w:rPr>
                <w:szCs w:val="24"/>
                <w:bdr w:val="none" w:sz="0" w:space="0" w:color="auto" w:frame="1"/>
              </w:rPr>
              <w:t>-у вигляді книжечки (зразка 1993 року) - шляхом проставлення в ньому штампа реєстрації місця проживання особи за формою згідно з </w:t>
            </w:r>
            <w:hyperlink r:id="rId7" w:anchor="n153" w:history="1">
              <w:r w:rsidRPr="002F73E2">
                <w:rPr>
                  <w:color w:val="0000FF"/>
                  <w:szCs w:val="24"/>
                  <w:u w:val="single"/>
                  <w:bdr w:val="none" w:sz="0" w:space="0" w:color="auto" w:frame="1"/>
                </w:rPr>
                <w:t>додатком 1</w:t>
              </w:r>
            </w:hyperlink>
            <w:r w:rsidRPr="002F73E2">
              <w:rPr>
                <w:szCs w:val="24"/>
                <w:bdr w:val="none" w:sz="0" w:space="0" w:color="auto" w:frame="1"/>
              </w:rPr>
              <w:t xml:space="preserve">  -у формі картки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У разі не </w:t>
            </w:r>
            <w:r w:rsidRPr="002F73E2">
              <w:rPr>
                <w:szCs w:val="24"/>
                <w:bdr w:val="none" w:sz="0" w:space="0" w:color="auto" w:frame="1"/>
              </w:rPr>
              <w:lastRenderedPageBreak/>
              <w:t xml:space="preserve">підключення органу реєстрації до Реєстру особі видається довідка про </w:t>
            </w:r>
            <w:proofErr w:type="gramStart"/>
            <w:r w:rsidRPr="002F73E2">
              <w:rPr>
                <w:szCs w:val="24"/>
                <w:bdr w:val="none" w:sz="0" w:space="0" w:color="auto" w:frame="1"/>
              </w:rPr>
              <w:t>реєстрацію</w:t>
            </w:r>
            <w:proofErr w:type="gramEnd"/>
            <w:r w:rsidRPr="002F73E2">
              <w:rPr>
                <w:szCs w:val="24"/>
                <w:bdr w:val="none" w:sz="0" w:space="0" w:color="auto" w:frame="1"/>
              </w:rPr>
              <w:t xml:space="preserve"> а внесення інформації до безконтактного електронного носія здійснюється територіальним підрозділом ДМС на підставі такої довідки;</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2.Внесення відомостей про реєстрацію місця перебування до довідки про звернення за захистом в Україні, зразок якої затверджується наказом МВС.</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3.Формування і внесення даних про реєстрацію місця проживання особи до реєстру територіальної громади відповідно до </w:t>
            </w:r>
            <w:hyperlink r:id="rId8" w:anchor="n187" w:history="1">
              <w:r w:rsidRPr="002F73E2">
                <w:rPr>
                  <w:color w:val="0000FF"/>
                  <w:szCs w:val="24"/>
                  <w:u w:val="single"/>
                  <w:bdr w:val="none" w:sz="0" w:space="0" w:color="auto" w:frame="1"/>
                </w:rPr>
                <w:t>Порядку</w:t>
              </w:r>
            </w:hyperlink>
            <w:r w:rsidRPr="002F73E2">
              <w:rPr>
                <w:szCs w:val="24"/>
                <w:bdr w:val="none" w:sz="0" w:space="0" w:color="auto" w:frame="1"/>
              </w:rPr>
              <w:t>;</w:t>
            </w:r>
          </w:p>
          <w:p w:rsidR="002F73E2" w:rsidRPr="002F73E2" w:rsidRDefault="002F73E2" w:rsidP="002F73E2">
            <w:pPr>
              <w:spacing w:after="0" w:line="240" w:lineRule="auto"/>
              <w:ind w:left="0" w:right="0"/>
              <w:jc w:val="left"/>
              <w:rPr>
                <w:color w:val="auto"/>
                <w:szCs w:val="24"/>
              </w:rPr>
            </w:pPr>
            <w:r w:rsidRPr="002F73E2">
              <w:rPr>
                <w:szCs w:val="24"/>
                <w:bdr w:val="none" w:sz="0" w:space="0" w:color="auto" w:frame="1"/>
              </w:rPr>
              <w:t>4.Формування інформації про реєстрацію місця проживання/перебування особи для її передачі до Реєстру;</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lastRenderedPageBreak/>
              <w:t>14.</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left"/>
              <w:rPr>
                <w:color w:val="auto"/>
                <w:szCs w:val="24"/>
              </w:rPr>
            </w:pPr>
            <w:r w:rsidRPr="002F73E2">
              <w:rPr>
                <w:color w:val="auto"/>
                <w:sz w:val="22"/>
                <w:bdr w:val="none" w:sz="0" w:space="0" w:color="auto" w:frame="1"/>
              </w:rPr>
              <w:t>Способи отримання відповіді (результату)</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both"/>
              <w:rPr>
                <w:color w:val="auto"/>
                <w:szCs w:val="24"/>
              </w:rPr>
            </w:pPr>
            <w:r w:rsidRPr="002F73E2">
              <w:rPr>
                <w:color w:val="auto"/>
                <w:szCs w:val="24"/>
                <w:bdr w:val="none" w:sz="0" w:space="0" w:color="auto" w:frame="1"/>
              </w:rPr>
              <w:t>Особисто (або уповноваженою особою) шляхом звернення до центру надання адміністративних послуг або у електронному вигляді.</w:t>
            </w:r>
          </w:p>
        </w:tc>
      </w:tr>
      <w:tr w:rsidR="002F73E2" w:rsidRPr="002F73E2" w:rsidTr="002F73E2">
        <w:tc>
          <w:tcPr>
            <w:tcW w:w="15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15.</w:t>
            </w:r>
          </w:p>
        </w:tc>
        <w:tc>
          <w:tcPr>
            <w:tcW w:w="480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beforeAutospacing="1" w:after="0" w:afterAutospacing="1" w:line="240" w:lineRule="auto"/>
              <w:ind w:left="0" w:right="0"/>
              <w:jc w:val="left"/>
              <w:rPr>
                <w:color w:val="auto"/>
                <w:szCs w:val="24"/>
              </w:rPr>
            </w:pPr>
            <w:r w:rsidRPr="002F73E2">
              <w:rPr>
                <w:color w:val="auto"/>
                <w:szCs w:val="24"/>
                <w:bdr w:val="none" w:sz="0" w:space="0" w:color="auto" w:frame="1"/>
                <w:shd w:val="clear" w:color="auto" w:fill="FFFFFF"/>
              </w:rPr>
              <w:t>Примітка</w:t>
            </w:r>
          </w:p>
        </w:tc>
        <w:tc>
          <w:tcPr>
            <w:tcW w:w="4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F73E2" w:rsidRPr="002F73E2" w:rsidRDefault="002F73E2" w:rsidP="002F73E2">
            <w:pPr>
              <w:spacing w:beforeAutospacing="1" w:after="0" w:afterAutospacing="1" w:line="240" w:lineRule="auto"/>
              <w:ind w:left="0" w:right="0"/>
              <w:jc w:val="left"/>
              <w:rPr>
                <w:color w:val="auto"/>
                <w:szCs w:val="24"/>
              </w:rPr>
            </w:pPr>
            <w:r w:rsidRPr="002F73E2">
              <w:rPr>
                <w:color w:val="auto"/>
                <w:szCs w:val="24"/>
                <w:bdr w:val="none" w:sz="0" w:space="0" w:color="auto" w:frame="1"/>
                <w:shd w:val="clear" w:color="auto" w:fill="FFFFFF"/>
              </w:rPr>
              <w:t>У разі проживання особи без реєстрації місця проживання, до неї застосовуються заходи адміністративного впливу відповідно до статті 197 КУпАП (санкція – попередження або накладення штрафу від одного до трьох неоподатковуваних мінімумів доходів громадян).</w:t>
            </w:r>
            <w:r w:rsidRPr="002F73E2">
              <w:rPr>
                <w:color w:val="auto"/>
                <w:szCs w:val="24"/>
                <w:bdr w:val="none" w:sz="0" w:space="0" w:color="auto" w:frame="1"/>
                <w:shd w:val="clear" w:color="auto" w:fill="FFFFFF"/>
              </w:rPr>
              <w:br/>
              <w:t>   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 Від імені виконавчих комітетів сільських, селищних, міських рад розглядати справи про адміністративні правопорушення, передбачені</w:t>
            </w:r>
            <w:r w:rsidRPr="002F73E2">
              <w:rPr>
                <w:color w:val="auto"/>
                <w:szCs w:val="24"/>
                <w:bdr w:val="none" w:sz="0" w:space="0" w:color="auto" w:frame="1"/>
                <w:shd w:val="clear" w:color="auto" w:fill="FFFFFF"/>
              </w:rPr>
              <w:br/>
              <w:t>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 центрів надання адміністративних послуг.</w:t>
            </w:r>
          </w:p>
        </w:tc>
      </w:tr>
    </w:tbl>
    <w:p w:rsidR="002F73E2" w:rsidRPr="002F73E2" w:rsidRDefault="002F73E2" w:rsidP="002F73E2">
      <w:pPr>
        <w:shd w:val="clear" w:color="auto" w:fill="FFFFFF"/>
        <w:spacing w:after="0" w:line="240" w:lineRule="auto"/>
        <w:ind w:left="0" w:right="0"/>
        <w:jc w:val="both"/>
        <w:rPr>
          <w:rFonts w:ascii="Arial" w:hAnsi="Arial" w:cs="Arial"/>
          <w:color w:val="333333"/>
          <w:sz w:val="21"/>
          <w:szCs w:val="21"/>
        </w:rPr>
      </w:pPr>
      <w:r w:rsidRPr="002F73E2">
        <w:rPr>
          <w:rFonts w:ascii="Arial" w:hAnsi="Arial" w:cs="Arial"/>
          <w:color w:val="333333"/>
          <w:sz w:val="21"/>
          <w:szCs w:val="21"/>
        </w:rPr>
        <w:t> </w:t>
      </w:r>
    </w:p>
    <w:p w:rsidR="002F73E2" w:rsidRPr="002F73E2" w:rsidRDefault="002F73E2" w:rsidP="002F73E2">
      <w:pPr>
        <w:tabs>
          <w:tab w:val="left" w:pos="1635"/>
        </w:tabs>
        <w:spacing w:after="200" w:line="276" w:lineRule="auto"/>
        <w:ind w:left="0" w:right="0"/>
        <w:jc w:val="left"/>
        <w:rPr>
          <w:rFonts w:ascii="Calibri" w:eastAsia="Calibri" w:hAnsi="Calibri"/>
          <w:color w:val="auto"/>
          <w:sz w:val="22"/>
          <w:lang w:val="uk-UA" w:eastAsia="en-US"/>
        </w:rPr>
      </w:pPr>
    </w:p>
    <w:p w:rsidR="002F73E2" w:rsidRDefault="002F73E2" w:rsidP="009B2E7A">
      <w:pPr>
        <w:spacing w:after="0" w:line="240" w:lineRule="atLeast"/>
        <w:ind w:left="0" w:right="0"/>
        <w:jc w:val="left"/>
        <w:rPr>
          <w:color w:val="auto"/>
          <w:szCs w:val="24"/>
          <w:lang w:val="uk-UA"/>
        </w:rPr>
      </w:pPr>
    </w:p>
    <w:p w:rsidR="002F73E2" w:rsidRDefault="002F73E2" w:rsidP="002F73E2">
      <w:pPr>
        <w:tabs>
          <w:tab w:val="left" w:pos="720"/>
        </w:tabs>
        <w:spacing w:after="0" w:line="240" w:lineRule="auto"/>
        <w:ind w:left="0" w:right="0"/>
        <w:rPr>
          <w:color w:val="auto"/>
          <w:szCs w:val="24"/>
          <w:lang w:eastAsia="en-US"/>
        </w:rPr>
      </w:pPr>
    </w:p>
    <w:p w:rsidR="002F73E2" w:rsidRDefault="002F73E2" w:rsidP="002F73E2">
      <w:pPr>
        <w:tabs>
          <w:tab w:val="left" w:pos="720"/>
        </w:tabs>
        <w:spacing w:after="0" w:line="240" w:lineRule="auto"/>
        <w:ind w:left="0" w:right="0"/>
        <w:rPr>
          <w:color w:val="auto"/>
          <w:szCs w:val="24"/>
          <w:lang w:eastAsia="en-US"/>
        </w:rPr>
      </w:pPr>
    </w:p>
    <w:p w:rsidR="002F73E2" w:rsidRDefault="002F73E2" w:rsidP="002F73E2">
      <w:pPr>
        <w:tabs>
          <w:tab w:val="left" w:pos="720"/>
        </w:tabs>
        <w:spacing w:after="0" w:line="240" w:lineRule="auto"/>
        <w:ind w:left="0" w:right="0"/>
        <w:rPr>
          <w:color w:val="auto"/>
          <w:szCs w:val="24"/>
          <w:lang w:eastAsia="en-US"/>
        </w:rPr>
      </w:pPr>
    </w:p>
    <w:p w:rsidR="002F73E2" w:rsidRDefault="002F73E2" w:rsidP="002F73E2">
      <w:pPr>
        <w:tabs>
          <w:tab w:val="left" w:pos="720"/>
        </w:tabs>
        <w:spacing w:after="0" w:line="240" w:lineRule="auto"/>
        <w:ind w:left="0" w:right="0"/>
        <w:rPr>
          <w:color w:val="auto"/>
          <w:szCs w:val="24"/>
          <w:lang w:eastAsia="en-US"/>
        </w:rPr>
      </w:pPr>
    </w:p>
    <w:p w:rsidR="002F73E2" w:rsidRDefault="002F73E2" w:rsidP="00882072">
      <w:pPr>
        <w:tabs>
          <w:tab w:val="left" w:pos="720"/>
        </w:tabs>
        <w:spacing w:after="0" w:line="240" w:lineRule="auto"/>
        <w:ind w:left="0" w:right="0"/>
        <w:jc w:val="both"/>
        <w:rPr>
          <w:color w:val="auto"/>
          <w:szCs w:val="24"/>
          <w:lang w:eastAsia="en-US"/>
        </w:rPr>
      </w:pPr>
    </w:p>
    <w:p w:rsidR="00882072" w:rsidRDefault="00882072" w:rsidP="00882072">
      <w:pPr>
        <w:tabs>
          <w:tab w:val="left" w:pos="720"/>
        </w:tabs>
        <w:spacing w:after="0" w:line="240" w:lineRule="auto"/>
        <w:ind w:left="0" w:right="0"/>
        <w:jc w:val="both"/>
        <w:rPr>
          <w:color w:val="auto"/>
          <w:szCs w:val="24"/>
          <w:lang w:eastAsia="en-US"/>
        </w:rPr>
      </w:pPr>
    </w:p>
    <w:p w:rsidR="002F73E2" w:rsidRPr="002F73E2" w:rsidRDefault="002F73E2" w:rsidP="00882072">
      <w:pPr>
        <w:tabs>
          <w:tab w:val="left" w:pos="720"/>
        </w:tabs>
        <w:spacing w:after="0" w:line="240" w:lineRule="auto"/>
        <w:ind w:left="0" w:right="0"/>
        <w:rPr>
          <w:color w:val="auto"/>
          <w:szCs w:val="24"/>
          <w:lang w:eastAsia="en-US"/>
        </w:rPr>
      </w:pPr>
      <w:r w:rsidRPr="002F73E2">
        <w:rPr>
          <w:color w:val="auto"/>
          <w:szCs w:val="24"/>
          <w:lang w:eastAsia="en-US"/>
        </w:rPr>
        <w:lastRenderedPageBreak/>
        <w:t>Додаток №</w:t>
      </w:r>
      <w:r w:rsidRPr="002F73E2">
        <w:rPr>
          <w:color w:val="auto"/>
          <w:szCs w:val="24"/>
          <w:lang w:val="uk-UA" w:eastAsia="en-US"/>
        </w:rPr>
        <w:t>2</w:t>
      </w:r>
      <w:r w:rsidRPr="002F73E2">
        <w:rPr>
          <w:color w:val="auto"/>
          <w:szCs w:val="24"/>
          <w:lang w:eastAsia="en-US"/>
        </w:rPr>
        <w:t xml:space="preserve"> </w:t>
      </w:r>
    </w:p>
    <w:p w:rsidR="002F73E2" w:rsidRPr="002F73E2" w:rsidRDefault="002F73E2"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882072" w:rsidRPr="00882072" w:rsidRDefault="002F73E2"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 xml:space="preserve">ї міської ради                                                                                             </w:t>
      </w:r>
      <w:r w:rsidR="00882072">
        <w:rPr>
          <w:color w:val="auto"/>
          <w:szCs w:val="24"/>
          <w:lang w:val="uk-UA" w:eastAsia="en-US"/>
        </w:rPr>
        <w:t>від 23.12.2021 №3</w:t>
      </w:r>
      <w:r w:rsidR="00882072" w:rsidRPr="00882072">
        <w:rPr>
          <w:color w:val="auto"/>
          <w:szCs w:val="24"/>
          <w:lang w:val="uk-UA" w:eastAsia="en-US"/>
        </w:rPr>
        <w:t>70</w:t>
      </w:r>
    </w:p>
    <w:p w:rsidR="002F73E2" w:rsidRPr="002F73E2" w:rsidRDefault="002F73E2" w:rsidP="002F73E2">
      <w:pPr>
        <w:tabs>
          <w:tab w:val="left" w:pos="720"/>
        </w:tabs>
        <w:spacing w:after="0" w:line="240" w:lineRule="auto"/>
        <w:ind w:left="0" w:right="0"/>
        <w:jc w:val="center"/>
        <w:rPr>
          <w:color w:val="auto"/>
          <w:szCs w:val="24"/>
          <w:lang w:val="uk-UA" w:eastAsia="en-US"/>
        </w:rPr>
      </w:pPr>
    </w:p>
    <w:p w:rsidR="002F73E2" w:rsidRPr="002F73E2" w:rsidRDefault="002F73E2" w:rsidP="002F73E2">
      <w:pPr>
        <w:tabs>
          <w:tab w:val="left" w:pos="720"/>
        </w:tabs>
        <w:spacing w:after="0" w:line="240" w:lineRule="auto"/>
        <w:ind w:left="0" w:right="0"/>
        <w:jc w:val="both"/>
        <w:rPr>
          <w:color w:val="auto"/>
          <w:szCs w:val="24"/>
          <w:lang w:val="uk-UA" w:eastAsia="en-US"/>
        </w:rPr>
      </w:pPr>
    </w:p>
    <w:p w:rsidR="002F73E2" w:rsidRPr="002F73E2" w:rsidRDefault="002F73E2" w:rsidP="002F73E2">
      <w:pPr>
        <w:spacing w:after="0" w:line="240" w:lineRule="auto"/>
        <w:ind w:left="0" w:right="0"/>
        <w:rPr>
          <w:color w:val="auto"/>
          <w:spacing w:val="3"/>
          <w:szCs w:val="24"/>
          <w:lang w:val="uk-UA" w:eastAsia="en-US"/>
        </w:rPr>
      </w:pPr>
    </w:p>
    <w:p w:rsidR="002F73E2" w:rsidRPr="002F73E2" w:rsidRDefault="002F73E2" w:rsidP="002F73E2">
      <w:pPr>
        <w:spacing w:after="0" w:line="240" w:lineRule="auto"/>
        <w:ind w:left="0" w:right="0" w:firstLine="567"/>
        <w:jc w:val="center"/>
        <w:rPr>
          <w:b/>
          <w:bCs/>
          <w:caps/>
          <w:color w:val="auto"/>
          <w:szCs w:val="24"/>
          <w:lang w:val="uk-UA"/>
        </w:rPr>
      </w:pPr>
      <w:r w:rsidRPr="002F73E2">
        <w:rPr>
          <w:b/>
          <w:bCs/>
          <w:caps/>
          <w:color w:val="auto"/>
          <w:szCs w:val="24"/>
          <w:lang w:val="uk-UA"/>
        </w:rPr>
        <w:t>ІНФОРМАЦІЙНА КАРТКА</w:t>
      </w:r>
    </w:p>
    <w:p w:rsidR="002F73E2" w:rsidRPr="002F73E2" w:rsidRDefault="002F73E2" w:rsidP="002F73E2">
      <w:pPr>
        <w:spacing w:after="0" w:line="240" w:lineRule="auto"/>
        <w:ind w:left="0" w:right="0" w:firstLine="567"/>
        <w:jc w:val="center"/>
        <w:rPr>
          <w:b/>
          <w:bCs/>
          <w:caps/>
          <w:color w:val="auto"/>
          <w:szCs w:val="24"/>
          <w:lang w:val="uk-UA"/>
        </w:rPr>
      </w:pPr>
      <w:r w:rsidRPr="002F73E2">
        <w:rPr>
          <w:b/>
          <w:bCs/>
          <w:caps/>
          <w:color w:val="auto"/>
          <w:szCs w:val="24"/>
          <w:lang w:val="uk-UA"/>
        </w:rPr>
        <w:t>АДМІНІСТРАТИВНОЇ ПОСЛУГИ</w:t>
      </w:r>
    </w:p>
    <w:p w:rsidR="002F73E2" w:rsidRPr="002F73E2" w:rsidRDefault="002F73E2" w:rsidP="002F73E2">
      <w:pPr>
        <w:spacing w:after="0" w:line="240" w:lineRule="auto"/>
        <w:ind w:left="0" w:right="0" w:firstLine="567"/>
        <w:jc w:val="center"/>
        <w:rPr>
          <w:b/>
          <w:color w:val="auto"/>
          <w:szCs w:val="24"/>
          <w:u w:val="single"/>
          <w:lang w:val="uk-UA"/>
        </w:rPr>
      </w:pPr>
      <w:r w:rsidRPr="002F73E2">
        <w:rPr>
          <w:b/>
          <w:color w:val="auto"/>
          <w:szCs w:val="24"/>
          <w:u w:val="single"/>
          <w:lang w:val="uk-UA"/>
        </w:rPr>
        <w:t>Реєстрація місця проживання дитини до 14 років</w:t>
      </w:r>
    </w:p>
    <w:p w:rsidR="002F73E2" w:rsidRPr="002F73E2" w:rsidRDefault="002F73E2" w:rsidP="002F73E2">
      <w:pPr>
        <w:spacing w:after="0" w:line="240" w:lineRule="auto"/>
        <w:ind w:left="0" w:right="0" w:firstLine="567"/>
        <w:jc w:val="center"/>
        <w:rPr>
          <w:color w:val="auto"/>
          <w:szCs w:val="24"/>
          <w:lang w:val="uk-UA"/>
        </w:rPr>
      </w:pPr>
      <w:r w:rsidRPr="002F73E2">
        <w:rPr>
          <w:caps/>
          <w:color w:val="auto"/>
          <w:szCs w:val="24"/>
          <w:lang w:val="uk-UA"/>
        </w:rPr>
        <w:t>(</w:t>
      </w:r>
      <w:r w:rsidRPr="002F73E2">
        <w:rPr>
          <w:color w:val="auto"/>
          <w:szCs w:val="24"/>
          <w:lang w:val="uk-UA"/>
        </w:rPr>
        <w:t>назва адміністративної послуги)</w:t>
      </w:r>
    </w:p>
    <w:p w:rsidR="002F73E2" w:rsidRPr="002F73E2" w:rsidRDefault="002F73E2" w:rsidP="002F73E2">
      <w:pPr>
        <w:spacing w:after="0" w:line="240" w:lineRule="auto"/>
        <w:ind w:left="0" w:right="0" w:firstLine="567"/>
        <w:jc w:val="center"/>
        <w:rPr>
          <w:color w:val="auto"/>
          <w:szCs w:val="24"/>
          <w:lang w:val="uk-UA"/>
        </w:rPr>
      </w:pPr>
      <w:r w:rsidRPr="002F73E2">
        <w:rPr>
          <w:b/>
          <w:bCs/>
          <w:color w:val="auto"/>
          <w:szCs w:val="24"/>
          <w:u w:val="single"/>
          <w:lang w:val="uk-UA" w:eastAsia="uk-UA"/>
        </w:rPr>
        <w:t>Сектор ведення реєстру Малинської міської територіальної громади</w:t>
      </w:r>
      <w:r w:rsidRPr="002F73E2">
        <w:rPr>
          <w:color w:val="auto"/>
          <w:szCs w:val="24"/>
          <w:lang w:val="uk-UA"/>
        </w:rPr>
        <w:t xml:space="preserve"> (найменування суб’єкта надання адміністративної послуги)</w:t>
      </w:r>
    </w:p>
    <w:p w:rsidR="002F73E2" w:rsidRPr="002F73E2" w:rsidRDefault="002F73E2" w:rsidP="002F73E2">
      <w:pPr>
        <w:spacing w:after="200" w:line="276" w:lineRule="auto"/>
        <w:ind w:left="0" w:right="0"/>
        <w:jc w:val="left"/>
        <w:rPr>
          <w:rFonts w:ascii="Calibri" w:eastAsia="Calibri" w:hAnsi="Calibri"/>
          <w:color w:val="auto"/>
          <w:sz w:val="22"/>
          <w:lang w:val="uk-UA" w:eastAsia="en-US"/>
        </w:rPr>
      </w:pPr>
    </w:p>
    <w:p w:rsidR="002F73E2" w:rsidRPr="002F73E2" w:rsidRDefault="002F73E2" w:rsidP="002F73E2">
      <w:pPr>
        <w:spacing w:after="200" w:line="276" w:lineRule="auto"/>
        <w:ind w:left="0" w:right="0"/>
        <w:jc w:val="left"/>
        <w:rPr>
          <w:rFonts w:ascii="Calibri" w:eastAsia="Calibri" w:hAnsi="Calibri"/>
          <w:color w:val="auto"/>
          <w:sz w:val="22"/>
          <w:lang w:val="uk-UA" w:eastAsia="en-US"/>
        </w:rPr>
      </w:pPr>
    </w:p>
    <w:tbl>
      <w:tblPr>
        <w:tblW w:w="9942" w:type="dxa"/>
        <w:tblInd w:w="-308" w:type="dxa"/>
        <w:tblLayout w:type="fixed"/>
        <w:tblCellMar>
          <w:left w:w="0" w:type="dxa"/>
          <w:right w:w="0" w:type="dxa"/>
        </w:tblCellMar>
        <w:tblLook w:val="04A0" w:firstRow="1" w:lastRow="0" w:firstColumn="1" w:lastColumn="0" w:noHBand="0" w:noVBand="1"/>
      </w:tblPr>
      <w:tblGrid>
        <w:gridCol w:w="675"/>
        <w:gridCol w:w="3466"/>
        <w:gridCol w:w="5801"/>
      </w:tblGrid>
      <w:tr w:rsidR="002F73E2" w:rsidRPr="002F73E2" w:rsidTr="002F73E2">
        <w:tc>
          <w:tcPr>
            <w:tcW w:w="4141" w:type="dxa"/>
            <w:gridSpan w:val="2"/>
            <w:tcBorders>
              <w:top w:val="single" w:sz="4" w:space="0" w:color="auto"/>
              <w:left w:val="single" w:sz="4" w:space="0" w:color="auto"/>
              <w:bottom w:val="single" w:sz="4" w:space="0" w:color="auto"/>
              <w:right w:val="single" w:sz="4" w:space="0" w:color="auto"/>
            </w:tcBorders>
            <w:hideMark/>
          </w:tcPr>
          <w:p w:rsidR="002F73E2" w:rsidRPr="002F73E2" w:rsidRDefault="002F73E2" w:rsidP="002F73E2">
            <w:pPr>
              <w:snapToGrid w:val="0"/>
              <w:spacing w:after="0" w:line="240" w:lineRule="auto"/>
              <w:ind w:left="171" w:right="142"/>
              <w:jc w:val="both"/>
              <w:rPr>
                <w:szCs w:val="24"/>
              </w:rPr>
            </w:pPr>
            <w:r w:rsidRPr="002F73E2">
              <w:rPr>
                <w:color w:val="auto"/>
                <w:szCs w:val="24"/>
                <w:lang w:val="uk-UA"/>
              </w:rPr>
              <w:t>Найменування суб’єкта надання адміністративної послуги</w:t>
            </w:r>
          </w:p>
        </w:tc>
        <w:tc>
          <w:tcPr>
            <w:tcW w:w="5801" w:type="dxa"/>
            <w:tcBorders>
              <w:top w:val="single" w:sz="4" w:space="0" w:color="auto"/>
              <w:left w:val="single" w:sz="4" w:space="0" w:color="auto"/>
              <w:bottom w:val="single" w:sz="4" w:space="0" w:color="auto"/>
              <w:right w:val="single" w:sz="4" w:space="0" w:color="auto"/>
            </w:tcBorders>
            <w:hideMark/>
          </w:tcPr>
          <w:p w:rsidR="002F73E2" w:rsidRPr="002F73E2" w:rsidRDefault="002F73E2" w:rsidP="002F73E2">
            <w:pPr>
              <w:snapToGrid w:val="0"/>
              <w:spacing w:after="0" w:line="240" w:lineRule="auto"/>
              <w:ind w:left="171" w:right="142"/>
              <w:jc w:val="left"/>
              <w:rPr>
                <w:szCs w:val="24"/>
                <w:lang w:val="uk-UA"/>
              </w:rPr>
            </w:pPr>
            <w:r w:rsidRPr="002F73E2">
              <w:rPr>
                <w:bCs/>
                <w:color w:val="auto"/>
                <w:szCs w:val="24"/>
                <w:lang w:val="uk-UA" w:eastAsia="uk-UA"/>
              </w:rPr>
              <w:t>Сектор ведення реєстру Малинської міської територіальної громади</w:t>
            </w:r>
          </w:p>
        </w:tc>
      </w:tr>
      <w:tr w:rsidR="002F73E2" w:rsidRPr="002F73E2" w:rsidTr="002F73E2">
        <w:tc>
          <w:tcPr>
            <w:tcW w:w="675" w:type="dxa"/>
            <w:tcBorders>
              <w:top w:val="nil"/>
              <w:left w:val="single" w:sz="8" w:space="0" w:color="auto"/>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1.</w:t>
            </w:r>
          </w:p>
        </w:tc>
        <w:tc>
          <w:tcPr>
            <w:tcW w:w="3466" w:type="dxa"/>
            <w:tcBorders>
              <w:top w:val="nil"/>
              <w:left w:val="nil"/>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left"/>
              <w:rPr>
                <w:color w:val="auto"/>
                <w:szCs w:val="24"/>
              </w:rPr>
            </w:pPr>
            <w:r w:rsidRPr="002F73E2">
              <w:rPr>
                <w:sz w:val="22"/>
                <w:bdr w:val="none" w:sz="0" w:space="0" w:color="auto" w:frame="1"/>
              </w:rPr>
              <w:t xml:space="preserve">Місце знаходження </w:t>
            </w:r>
            <w:r w:rsidRPr="002F73E2">
              <w:rPr>
                <w:bCs/>
                <w:color w:val="auto"/>
                <w:szCs w:val="24"/>
                <w:lang w:val="uk-UA" w:eastAsia="uk-UA"/>
              </w:rPr>
              <w:t>Сектору ведення реєстру Малинської міської територіальної громади</w:t>
            </w:r>
          </w:p>
        </w:tc>
        <w:tc>
          <w:tcPr>
            <w:tcW w:w="5801" w:type="dxa"/>
            <w:tcBorders>
              <w:top w:val="nil"/>
              <w:left w:val="nil"/>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center"/>
              <w:rPr>
                <w:color w:val="auto"/>
                <w:szCs w:val="24"/>
              </w:rPr>
            </w:pPr>
            <w:r w:rsidRPr="002F73E2">
              <w:rPr>
                <w:rFonts w:eastAsia="Calibri"/>
                <w:color w:val="auto"/>
                <w:szCs w:val="24"/>
                <w:lang w:val="uk-UA" w:eastAsia="en-US"/>
              </w:rPr>
              <w:t>11601, Житомирська обл., Коростенський р-н, м.Малин, пл.Соборна, 6а</w:t>
            </w:r>
            <w:r w:rsidRPr="002F73E2">
              <w:rPr>
                <w:color w:val="auto"/>
                <w:szCs w:val="24"/>
              </w:rPr>
              <w:t> </w:t>
            </w:r>
          </w:p>
        </w:tc>
      </w:tr>
      <w:tr w:rsidR="002F73E2" w:rsidRPr="002F73E2" w:rsidTr="002F73E2">
        <w:tc>
          <w:tcPr>
            <w:tcW w:w="675" w:type="dxa"/>
            <w:tcBorders>
              <w:top w:val="nil"/>
              <w:left w:val="single" w:sz="8" w:space="0" w:color="auto"/>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2.</w:t>
            </w:r>
          </w:p>
        </w:tc>
        <w:tc>
          <w:tcPr>
            <w:tcW w:w="3466" w:type="dxa"/>
            <w:tcBorders>
              <w:top w:val="nil"/>
              <w:left w:val="nil"/>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left"/>
              <w:rPr>
                <w:color w:val="auto"/>
                <w:szCs w:val="24"/>
              </w:rPr>
            </w:pPr>
            <w:r w:rsidRPr="002F73E2">
              <w:rPr>
                <w:sz w:val="22"/>
                <w:bdr w:val="none" w:sz="0" w:space="0" w:color="auto" w:frame="1"/>
              </w:rPr>
              <w:t xml:space="preserve">Інформація щодо режиму роботи </w:t>
            </w:r>
            <w:r w:rsidRPr="002F73E2">
              <w:rPr>
                <w:bCs/>
                <w:color w:val="auto"/>
                <w:szCs w:val="24"/>
                <w:lang w:val="uk-UA" w:eastAsia="uk-UA"/>
              </w:rPr>
              <w:t>Сектору ведення реєстру Малинської міської територіальної громади</w:t>
            </w:r>
          </w:p>
        </w:tc>
        <w:tc>
          <w:tcPr>
            <w:tcW w:w="5801" w:type="dxa"/>
            <w:tcBorders>
              <w:top w:val="nil"/>
              <w:left w:val="nil"/>
              <w:bottom w:val="single" w:sz="8" w:space="0" w:color="auto"/>
              <w:right w:val="single" w:sz="8" w:space="0" w:color="auto"/>
            </w:tcBorders>
            <w:shd w:val="clear" w:color="auto" w:fill="auto"/>
            <w:hideMark/>
          </w:tcPr>
          <w:p w:rsidR="002F73E2" w:rsidRPr="002F73E2" w:rsidRDefault="00A417CC" w:rsidP="002F73E2">
            <w:pPr>
              <w:spacing w:after="0" w:line="240" w:lineRule="auto"/>
              <w:ind w:left="0" w:right="0"/>
              <w:jc w:val="both"/>
              <w:rPr>
                <w:color w:val="auto"/>
                <w:szCs w:val="24"/>
              </w:rPr>
            </w:pPr>
            <w:r w:rsidRPr="002F73E2">
              <w:t xml:space="preserve">Понеділок, вівторок, </w:t>
            </w:r>
            <w:r w:rsidRPr="002F73E2">
              <w:rPr>
                <w:lang w:val="uk-UA"/>
              </w:rPr>
              <w:t>середа</w:t>
            </w:r>
            <w:r w:rsidRPr="002F73E2">
              <w:t xml:space="preserve">, </w:t>
            </w:r>
            <w:r w:rsidRPr="002F73E2">
              <w:rPr>
                <w:lang w:val="uk-UA"/>
              </w:rPr>
              <w:t xml:space="preserve">четвер, </w:t>
            </w:r>
            <w:r w:rsidRPr="002F73E2">
              <w:t>п’ятниця –  з 0</w:t>
            </w:r>
            <w:r w:rsidRPr="002F73E2">
              <w:rPr>
                <w:lang w:val="uk-UA"/>
              </w:rPr>
              <w:t>8</w:t>
            </w:r>
            <w:r w:rsidRPr="002F73E2">
              <w:t>-00 до 1</w:t>
            </w:r>
            <w:r w:rsidRPr="002F73E2">
              <w:rPr>
                <w:lang w:val="uk-UA"/>
              </w:rPr>
              <w:t>7</w:t>
            </w:r>
            <w:r w:rsidRPr="002F73E2">
              <w:t>-</w:t>
            </w:r>
            <w:r w:rsidRPr="002F73E2">
              <w:rPr>
                <w:lang w:val="uk-UA"/>
              </w:rPr>
              <w:t>15</w:t>
            </w:r>
            <w:r w:rsidRPr="002F73E2">
              <w:t xml:space="preserve">; </w:t>
            </w:r>
            <w:r>
              <w:rPr>
                <w:lang w:val="uk-UA"/>
              </w:rPr>
              <w:t>кожна 2-а та 4-а суботи місяця з 08-00 до 12-00;</w:t>
            </w:r>
            <w:r w:rsidRPr="002F73E2">
              <w:t xml:space="preserve"> </w:t>
            </w:r>
            <w:r w:rsidRPr="002F73E2">
              <w:rPr>
                <w:lang w:val="uk-UA"/>
              </w:rPr>
              <w:t>Прийом громадян:</w:t>
            </w:r>
            <w:r w:rsidRPr="002F73E2">
              <w:t xml:space="preserve"> Понеділок, вівторок, </w:t>
            </w:r>
            <w:r w:rsidRPr="002F73E2">
              <w:rPr>
                <w:lang w:val="uk-UA"/>
              </w:rPr>
              <w:t>середа</w:t>
            </w:r>
            <w:r w:rsidRPr="002F73E2">
              <w:t>, п’ятниця –  з 0</w:t>
            </w:r>
            <w:r w:rsidRPr="002F73E2">
              <w:rPr>
                <w:lang w:val="uk-UA"/>
              </w:rPr>
              <w:t>9</w:t>
            </w:r>
            <w:r w:rsidRPr="002F73E2">
              <w:t>-00 до 1</w:t>
            </w:r>
            <w:r w:rsidRPr="002F73E2">
              <w:rPr>
                <w:lang w:val="uk-UA"/>
              </w:rPr>
              <w:t>7</w:t>
            </w:r>
            <w:r w:rsidRPr="002F73E2">
              <w:t>-</w:t>
            </w:r>
            <w:r w:rsidRPr="002F73E2">
              <w:rPr>
                <w:lang w:val="uk-UA"/>
              </w:rPr>
              <w:t>00,</w:t>
            </w:r>
            <w:r>
              <w:rPr>
                <w:lang w:val="uk-UA"/>
              </w:rPr>
              <w:t xml:space="preserve"> кожна 2-а та 4-а суботи місяця з 08-30 до 12-00;</w:t>
            </w:r>
            <w:r w:rsidRPr="002F73E2">
              <w:t xml:space="preserve"> </w:t>
            </w:r>
            <w:r w:rsidRPr="002F73E2">
              <w:rPr>
                <w:lang w:val="uk-UA"/>
              </w:rPr>
              <w:t xml:space="preserve"> четвер-неприйомний день (формування звітів та відповідей на запити)</w:t>
            </w:r>
            <w:r>
              <w:rPr>
                <w:lang w:val="uk-UA"/>
              </w:rPr>
              <w:t>.</w:t>
            </w:r>
          </w:p>
        </w:tc>
      </w:tr>
      <w:tr w:rsidR="002F73E2" w:rsidRPr="002F73E2" w:rsidTr="002F73E2">
        <w:tc>
          <w:tcPr>
            <w:tcW w:w="675" w:type="dxa"/>
            <w:tcBorders>
              <w:top w:val="nil"/>
              <w:left w:val="single" w:sz="8" w:space="0" w:color="auto"/>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center"/>
              <w:rPr>
                <w:color w:val="auto"/>
                <w:szCs w:val="24"/>
              </w:rPr>
            </w:pPr>
            <w:r w:rsidRPr="002F73E2">
              <w:rPr>
                <w:b/>
                <w:bCs/>
                <w:color w:val="auto"/>
                <w:sz w:val="22"/>
                <w:bdr w:val="none" w:sz="0" w:space="0" w:color="auto" w:frame="1"/>
              </w:rPr>
              <w:t>3.</w:t>
            </w:r>
          </w:p>
        </w:tc>
        <w:tc>
          <w:tcPr>
            <w:tcW w:w="3466" w:type="dxa"/>
            <w:tcBorders>
              <w:top w:val="nil"/>
              <w:left w:val="nil"/>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left"/>
              <w:rPr>
                <w:color w:val="auto"/>
                <w:szCs w:val="24"/>
              </w:rPr>
            </w:pPr>
            <w:r w:rsidRPr="002F73E2">
              <w:rPr>
                <w:color w:val="auto"/>
                <w:szCs w:val="24"/>
                <w:bdr w:val="none" w:sz="0" w:space="0" w:color="auto" w:frame="1"/>
              </w:rPr>
              <w:t>Телефон/факс (довідки), адреса електронної пошти та веб-сайт</w:t>
            </w:r>
            <w:r w:rsidRPr="002F73E2">
              <w:rPr>
                <w:b/>
                <w:bCs/>
                <w:color w:val="auto"/>
                <w:szCs w:val="24"/>
                <w:bdr w:val="none" w:sz="0" w:space="0" w:color="auto" w:frame="1"/>
              </w:rPr>
              <w:t>: </w:t>
            </w:r>
          </w:p>
        </w:tc>
        <w:tc>
          <w:tcPr>
            <w:tcW w:w="5801" w:type="dxa"/>
            <w:tcBorders>
              <w:top w:val="nil"/>
              <w:left w:val="nil"/>
              <w:bottom w:val="single" w:sz="8" w:space="0" w:color="auto"/>
              <w:right w:val="single" w:sz="8" w:space="0" w:color="auto"/>
            </w:tcBorders>
            <w:shd w:val="clear" w:color="auto" w:fill="auto"/>
            <w:hideMark/>
          </w:tcPr>
          <w:p w:rsidR="002F73E2" w:rsidRPr="002F73E2" w:rsidRDefault="002F73E2" w:rsidP="002F73E2">
            <w:pPr>
              <w:spacing w:after="0" w:line="240" w:lineRule="auto"/>
              <w:ind w:left="0" w:right="0"/>
              <w:jc w:val="both"/>
              <w:rPr>
                <w:color w:val="auto"/>
                <w:szCs w:val="24"/>
                <w:lang w:val="uk-UA"/>
              </w:rPr>
            </w:pPr>
            <w:r w:rsidRPr="002F73E2">
              <w:rPr>
                <w:color w:val="auto"/>
                <w:szCs w:val="24"/>
                <w:lang w:val="uk-UA"/>
              </w:rPr>
              <w:t>Телефон (довідки): (04133)5-12-57</w:t>
            </w:r>
          </w:p>
          <w:p w:rsidR="002F73E2" w:rsidRPr="002F73E2" w:rsidRDefault="002F73E2" w:rsidP="002F73E2">
            <w:pPr>
              <w:spacing w:after="0" w:line="240" w:lineRule="auto"/>
              <w:ind w:left="0" w:right="0"/>
              <w:jc w:val="both"/>
              <w:rPr>
                <w:color w:val="auto"/>
                <w:szCs w:val="24"/>
              </w:rPr>
            </w:pPr>
            <w:r w:rsidRPr="002F73E2">
              <w:rPr>
                <w:color w:val="auto"/>
                <w:szCs w:val="24"/>
                <w:lang w:val="uk-UA"/>
              </w:rPr>
              <w:t xml:space="preserve">Адреса електронної пошти: </w:t>
            </w:r>
            <w:r w:rsidRPr="002F73E2">
              <w:rPr>
                <w:color w:val="auto"/>
                <w:szCs w:val="24"/>
                <w:lang w:val="en-US"/>
              </w:rPr>
              <w:t>sektormalin</w:t>
            </w:r>
            <w:r w:rsidRPr="002F73E2">
              <w:rPr>
                <w:color w:val="auto"/>
                <w:szCs w:val="24"/>
              </w:rPr>
              <w:t>@</w:t>
            </w:r>
            <w:r w:rsidRPr="002F73E2">
              <w:rPr>
                <w:color w:val="auto"/>
                <w:szCs w:val="24"/>
                <w:lang w:val="en-US"/>
              </w:rPr>
              <w:t>ukr</w:t>
            </w:r>
            <w:r w:rsidRPr="002F73E2">
              <w:rPr>
                <w:color w:val="auto"/>
                <w:szCs w:val="24"/>
              </w:rPr>
              <w:t>.</w:t>
            </w:r>
            <w:r w:rsidRPr="002F73E2">
              <w:rPr>
                <w:color w:val="auto"/>
                <w:szCs w:val="24"/>
                <w:lang w:val="en-US"/>
              </w:rPr>
              <w:t>net</w:t>
            </w:r>
          </w:p>
        </w:tc>
      </w:tr>
      <w:tr w:rsidR="002F73E2" w:rsidRPr="002F73E2" w:rsidTr="002F73E2">
        <w:trPr>
          <w:trHeight w:val="455"/>
        </w:trPr>
        <w:tc>
          <w:tcPr>
            <w:tcW w:w="9942"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F73E2" w:rsidRPr="002F73E2" w:rsidRDefault="002F73E2" w:rsidP="002F73E2">
            <w:pPr>
              <w:snapToGrid w:val="0"/>
              <w:spacing w:after="0" w:line="240" w:lineRule="auto"/>
              <w:ind w:left="64" w:right="142" w:firstLine="567"/>
              <w:jc w:val="center"/>
              <w:rPr>
                <w:b/>
                <w:bCs/>
                <w:szCs w:val="24"/>
              </w:rPr>
            </w:pPr>
            <w:r w:rsidRPr="002F73E2">
              <w:rPr>
                <w:b/>
                <w:bCs/>
                <w:szCs w:val="24"/>
              </w:rPr>
              <w:t>Нормативні</w:t>
            </w:r>
            <w:r w:rsidRPr="002F73E2">
              <w:rPr>
                <w:b/>
                <w:bCs/>
                <w:szCs w:val="24"/>
                <w:lang w:val="uk-UA"/>
              </w:rPr>
              <w:t xml:space="preserve"> </w:t>
            </w:r>
            <w:r w:rsidRPr="002F73E2">
              <w:rPr>
                <w:b/>
                <w:bCs/>
                <w:szCs w:val="24"/>
              </w:rPr>
              <w:t>акти, якими</w:t>
            </w:r>
            <w:r w:rsidRPr="002F73E2">
              <w:rPr>
                <w:b/>
                <w:bCs/>
                <w:szCs w:val="24"/>
                <w:lang w:val="uk-UA"/>
              </w:rPr>
              <w:t xml:space="preserve"> </w:t>
            </w:r>
            <w:r w:rsidRPr="002F73E2">
              <w:rPr>
                <w:b/>
                <w:bCs/>
                <w:szCs w:val="24"/>
              </w:rPr>
              <w:t>регламентується</w:t>
            </w:r>
            <w:r w:rsidRPr="002F73E2">
              <w:rPr>
                <w:b/>
                <w:bCs/>
                <w:szCs w:val="24"/>
                <w:lang w:val="uk-UA"/>
              </w:rPr>
              <w:t xml:space="preserve"> </w:t>
            </w:r>
            <w:r w:rsidRPr="002F73E2">
              <w:rPr>
                <w:b/>
                <w:bCs/>
                <w:szCs w:val="24"/>
              </w:rPr>
              <w:t>надання</w:t>
            </w:r>
            <w:r w:rsidRPr="002F73E2">
              <w:rPr>
                <w:b/>
                <w:bCs/>
                <w:szCs w:val="24"/>
                <w:lang w:val="uk-UA"/>
              </w:rPr>
              <w:t xml:space="preserve"> </w:t>
            </w:r>
            <w:r w:rsidRPr="002F73E2">
              <w:rPr>
                <w:b/>
                <w:bCs/>
                <w:szCs w:val="24"/>
              </w:rPr>
              <w:t>адміністративної</w:t>
            </w:r>
            <w:r w:rsidRPr="002F73E2">
              <w:rPr>
                <w:b/>
                <w:bCs/>
                <w:szCs w:val="24"/>
                <w:lang w:val="uk-UA"/>
              </w:rPr>
              <w:t xml:space="preserve"> </w:t>
            </w:r>
            <w:r w:rsidRPr="002F73E2">
              <w:rPr>
                <w:b/>
                <w:bCs/>
                <w:szCs w:val="24"/>
              </w:rPr>
              <w:t>послуги</w:t>
            </w:r>
          </w:p>
        </w:tc>
      </w:tr>
      <w:tr w:rsidR="002F73E2" w:rsidRPr="002F73E2" w:rsidTr="002F73E2">
        <w:tc>
          <w:tcPr>
            <w:tcW w:w="4141" w:type="dxa"/>
            <w:gridSpan w:val="2"/>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62" w:right="142"/>
              <w:jc w:val="both"/>
              <w:rPr>
                <w:szCs w:val="24"/>
              </w:rPr>
            </w:pPr>
            <w:r w:rsidRPr="002F73E2">
              <w:rPr>
                <w:szCs w:val="24"/>
              </w:rPr>
              <w:t>ЗакониУкраїни</w:t>
            </w:r>
          </w:p>
        </w:tc>
        <w:tc>
          <w:tcPr>
            <w:tcW w:w="5801" w:type="dxa"/>
            <w:tcBorders>
              <w:top w:val="nil"/>
              <w:left w:val="single" w:sz="8" w:space="0" w:color="000000"/>
              <w:bottom w:val="single" w:sz="8" w:space="0" w:color="000000"/>
              <w:right w:val="single" w:sz="8" w:space="0" w:color="000000"/>
            </w:tcBorders>
            <w:hideMark/>
          </w:tcPr>
          <w:p w:rsidR="002F73E2" w:rsidRPr="002F73E2" w:rsidRDefault="002F73E2" w:rsidP="002F73E2">
            <w:pPr>
              <w:widowControl w:val="0"/>
              <w:autoSpaceDE w:val="0"/>
              <w:autoSpaceDN w:val="0"/>
              <w:adjustRightInd w:val="0"/>
              <w:spacing w:before="14" w:after="0" w:line="240" w:lineRule="auto"/>
              <w:ind w:left="78" w:right="34"/>
              <w:jc w:val="both"/>
              <w:rPr>
                <w:rFonts w:eastAsia="Calibri"/>
                <w:color w:val="auto"/>
                <w:spacing w:val="-8"/>
                <w:szCs w:val="24"/>
                <w:lang w:val="uk-UA" w:eastAsia="en-US"/>
              </w:rPr>
            </w:pPr>
            <w:r w:rsidRPr="002F73E2">
              <w:rPr>
                <w:rFonts w:eastAsia="Calibri"/>
                <w:color w:val="auto"/>
                <w:spacing w:val="-8"/>
                <w:szCs w:val="24"/>
                <w:lang w:val="uk-UA" w:eastAsia="en-US"/>
              </w:rPr>
              <w:t>Закони України «Про свободу пересування та вільний вибір місця проживання в Україні», «Про місцеве самоврядування», «Про адміністративні послуги», «Про інформацію», «Про захист персональних даних», «Про звернення громадян».</w:t>
            </w:r>
            <w:r w:rsidRPr="002F73E2">
              <w:rPr>
                <w:rFonts w:ascii="Calibri" w:eastAsia="Calibri" w:hAnsi="Calibri"/>
                <w:color w:val="auto"/>
                <w:szCs w:val="24"/>
                <w:lang w:eastAsia="en-US"/>
              </w:rPr>
              <w:t xml:space="preserve"> </w:t>
            </w:r>
            <w:r w:rsidRPr="002F73E2">
              <w:rPr>
                <w:rFonts w:eastAsia="Calibri"/>
                <w:color w:val="auto"/>
                <w:szCs w:val="24"/>
                <w:lang w:eastAsia="en-US"/>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Єдиний державний демографічний реєстр та документи, що підтверджують громадянство України, що посвідчують особу чи її спеціальний статус»</w:t>
            </w:r>
          </w:p>
        </w:tc>
      </w:tr>
      <w:tr w:rsidR="002F73E2" w:rsidRPr="00882072" w:rsidTr="002F73E2">
        <w:tc>
          <w:tcPr>
            <w:tcW w:w="4141" w:type="dxa"/>
            <w:gridSpan w:val="2"/>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2" w:right="142"/>
              <w:jc w:val="both"/>
              <w:rPr>
                <w:szCs w:val="24"/>
                <w:lang w:val="uk-UA"/>
              </w:rPr>
            </w:pPr>
            <w:r w:rsidRPr="002F73E2">
              <w:rPr>
                <w:szCs w:val="24"/>
                <w:lang w:val="uk-UA"/>
              </w:rPr>
              <w:t>Кодекси України</w:t>
            </w:r>
          </w:p>
          <w:p w:rsidR="002F73E2" w:rsidRPr="002F73E2" w:rsidRDefault="002F73E2" w:rsidP="002F73E2">
            <w:pPr>
              <w:snapToGrid w:val="0"/>
              <w:spacing w:after="0" w:line="240" w:lineRule="auto"/>
              <w:ind w:left="62" w:right="142"/>
              <w:jc w:val="both"/>
              <w:rPr>
                <w:szCs w:val="24"/>
                <w:lang w:val="uk-UA"/>
              </w:rPr>
            </w:pPr>
          </w:p>
        </w:tc>
        <w:tc>
          <w:tcPr>
            <w:tcW w:w="5801" w:type="dxa"/>
            <w:tcBorders>
              <w:top w:val="nil"/>
              <w:left w:val="single" w:sz="8" w:space="0" w:color="000000"/>
              <w:bottom w:val="single" w:sz="8" w:space="0" w:color="000000"/>
              <w:right w:val="single" w:sz="8" w:space="0" w:color="000000"/>
            </w:tcBorders>
          </w:tcPr>
          <w:p w:rsidR="002F73E2" w:rsidRPr="002F73E2" w:rsidRDefault="002F73E2" w:rsidP="002F73E2">
            <w:pPr>
              <w:widowControl w:val="0"/>
              <w:autoSpaceDE w:val="0"/>
              <w:autoSpaceDN w:val="0"/>
              <w:adjustRightInd w:val="0"/>
              <w:spacing w:before="14" w:after="0" w:line="240" w:lineRule="auto"/>
              <w:ind w:left="78" w:right="34"/>
              <w:jc w:val="both"/>
              <w:rPr>
                <w:rFonts w:eastAsia="Calibri"/>
                <w:color w:val="auto"/>
                <w:spacing w:val="-8"/>
                <w:szCs w:val="24"/>
                <w:lang w:val="uk-UA" w:eastAsia="en-US"/>
              </w:rPr>
            </w:pPr>
            <w:r w:rsidRPr="002F73E2">
              <w:rPr>
                <w:rFonts w:eastAsia="Calibri"/>
                <w:color w:val="auto"/>
                <w:spacing w:val="-8"/>
                <w:szCs w:val="24"/>
                <w:lang w:val="uk-UA" w:eastAsia="en-US"/>
              </w:rPr>
              <w:t>Конституція України, Житловий кодекс України, Сімейний кодекс України, Цивільний кодекс України, Кодекс України про адміністративні правопорушення</w:t>
            </w:r>
          </w:p>
        </w:tc>
      </w:tr>
      <w:tr w:rsidR="002F73E2" w:rsidRPr="002F73E2" w:rsidTr="000C1D45">
        <w:tc>
          <w:tcPr>
            <w:tcW w:w="4141" w:type="dxa"/>
            <w:gridSpan w:val="2"/>
            <w:tcBorders>
              <w:top w:val="nil"/>
              <w:left w:val="single" w:sz="8" w:space="0" w:color="000000"/>
              <w:bottom w:val="single" w:sz="4" w:space="0" w:color="auto"/>
              <w:right w:val="nil"/>
            </w:tcBorders>
            <w:hideMark/>
          </w:tcPr>
          <w:p w:rsidR="002F73E2" w:rsidRPr="002F73E2" w:rsidRDefault="002F73E2" w:rsidP="002F73E2">
            <w:pPr>
              <w:snapToGrid w:val="0"/>
              <w:spacing w:after="0" w:line="240" w:lineRule="auto"/>
              <w:ind w:left="62" w:right="142"/>
              <w:jc w:val="both"/>
              <w:rPr>
                <w:szCs w:val="24"/>
              </w:rPr>
            </w:pPr>
            <w:r w:rsidRPr="002F73E2">
              <w:rPr>
                <w:szCs w:val="24"/>
              </w:rPr>
              <w:t>Акти</w:t>
            </w:r>
            <w:r w:rsidRPr="002F73E2">
              <w:rPr>
                <w:szCs w:val="24"/>
                <w:lang w:val="uk-UA"/>
              </w:rPr>
              <w:t xml:space="preserve"> </w:t>
            </w:r>
            <w:r w:rsidRPr="002F73E2">
              <w:rPr>
                <w:szCs w:val="24"/>
              </w:rPr>
              <w:t>Кабінету</w:t>
            </w:r>
            <w:r w:rsidRPr="002F73E2">
              <w:rPr>
                <w:szCs w:val="24"/>
                <w:lang w:val="uk-UA"/>
              </w:rPr>
              <w:t xml:space="preserve"> </w:t>
            </w:r>
            <w:r w:rsidRPr="002F73E2">
              <w:rPr>
                <w:szCs w:val="24"/>
              </w:rPr>
              <w:t>Міністрів</w:t>
            </w:r>
            <w:r w:rsidRPr="002F73E2">
              <w:rPr>
                <w:szCs w:val="24"/>
                <w:lang w:val="uk-UA"/>
              </w:rPr>
              <w:t xml:space="preserve"> </w:t>
            </w:r>
            <w:r w:rsidRPr="002F73E2">
              <w:rPr>
                <w:szCs w:val="24"/>
              </w:rPr>
              <w:t>України</w:t>
            </w:r>
          </w:p>
        </w:tc>
        <w:tc>
          <w:tcPr>
            <w:tcW w:w="5801" w:type="dxa"/>
            <w:tcBorders>
              <w:top w:val="nil"/>
              <w:left w:val="single" w:sz="8" w:space="0" w:color="000000"/>
              <w:bottom w:val="single" w:sz="4" w:space="0" w:color="auto"/>
              <w:right w:val="single" w:sz="8" w:space="0" w:color="000000"/>
            </w:tcBorders>
            <w:hideMark/>
          </w:tcPr>
          <w:p w:rsidR="002F73E2" w:rsidRPr="002F73E2" w:rsidRDefault="002F73E2" w:rsidP="002F73E2">
            <w:pPr>
              <w:widowControl w:val="0"/>
              <w:autoSpaceDE w:val="0"/>
              <w:autoSpaceDN w:val="0"/>
              <w:adjustRightInd w:val="0"/>
              <w:spacing w:before="14" w:after="0" w:line="240" w:lineRule="auto"/>
              <w:ind w:left="35" w:right="0"/>
              <w:jc w:val="left"/>
              <w:rPr>
                <w:rFonts w:eastAsia="Calibri"/>
                <w:color w:val="auto"/>
                <w:spacing w:val="-8"/>
                <w:szCs w:val="24"/>
                <w:lang w:val="uk-UA" w:eastAsia="en-US"/>
              </w:rPr>
            </w:pPr>
            <w:r w:rsidRPr="002F73E2">
              <w:rPr>
                <w:rFonts w:eastAsia="Calibri"/>
                <w:color w:val="auto"/>
                <w:spacing w:val="-8"/>
                <w:szCs w:val="24"/>
                <w:lang w:val="uk-UA" w:eastAsia="en-US"/>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0C1D45" w:rsidRPr="002F73E2" w:rsidTr="000C1D45">
        <w:tc>
          <w:tcPr>
            <w:tcW w:w="4141" w:type="dxa"/>
            <w:gridSpan w:val="2"/>
            <w:tcBorders>
              <w:top w:val="single" w:sz="4" w:space="0" w:color="auto"/>
              <w:left w:val="single" w:sz="4" w:space="0" w:color="auto"/>
              <w:bottom w:val="single" w:sz="4" w:space="0" w:color="auto"/>
              <w:right w:val="single" w:sz="4" w:space="0" w:color="auto"/>
            </w:tcBorders>
          </w:tcPr>
          <w:p w:rsidR="000C1D45" w:rsidRPr="002F73E2" w:rsidRDefault="000C1D45" w:rsidP="002F73E2">
            <w:pPr>
              <w:snapToGrid w:val="0"/>
              <w:spacing w:after="0" w:line="240" w:lineRule="auto"/>
              <w:ind w:left="62" w:right="142"/>
              <w:jc w:val="both"/>
              <w:rPr>
                <w:szCs w:val="24"/>
              </w:rPr>
            </w:pPr>
            <w:r w:rsidRPr="000C1D45">
              <w:lastRenderedPageBreak/>
              <w:t>Акти місцевих органів виконавчої влади/ органів місцевого самоврядування</w:t>
            </w:r>
          </w:p>
        </w:tc>
        <w:tc>
          <w:tcPr>
            <w:tcW w:w="5801" w:type="dxa"/>
            <w:tcBorders>
              <w:top w:val="single" w:sz="4" w:space="0" w:color="auto"/>
              <w:left w:val="single" w:sz="4" w:space="0" w:color="auto"/>
              <w:bottom w:val="single" w:sz="4" w:space="0" w:color="auto"/>
              <w:right w:val="single" w:sz="4" w:space="0" w:color="auto"/>
            </w:tcBorders>
          </w:tcPr>
          <w:p w:rsidR="000C1D45" w:rsidRPr="002F73E2" w:rsidRDefault="000C1D45" w:rsidP="002F73E2">
            <w:pPr>
              <w:widowControl w:val="0"/>
              <w:autoSpaceDE w:val="0"/>
              <w:autoSpaceDN w:val="0"/>
              <w:adjustRightInd w:val="0"/>
              <w:spacing w:before="14" w:after="0" w:line="240" w:lineRule="auto"/>
              <w:ind w:left="35" w:right="0"/>
              <w:jc w:val="left"/>
              <w:rPr>
                <w:rFonts w:eastAsia="Calibri"/>
                <w:color w:val="auto"/>
                <w:spacing w:val="-8"/>
                <w:szCs w:val="24"/>
                <w:lang w:val="uk-UA" w:eastAsia="en-US"/>
              </w:rPr>
            </w:pPr>
            <w:r>
              <w:rPr>
                <w:color w:val="auto"/>
                <w:szCs w:val="24"/>
                <w:lang w:val="uk-UA"/>
              </w:rPr>
              <w:t>Рішення Малинської міської ради від 29.10.2021 року №494 Про затвердження Положення про сектор ведення реєстру Малинської міської територіальної громади</w:t>
            </w:r>
          </w:p>
        </w:tc>
      </w:tr>
      <w:tr w:rsidR="002F73E2" w:rsidRPr="002F73E2" w:rsidTr="000C1D45">
        <w:trPr>
          <w:trHeight w:val="476"/>
        </w:trPr>
        <w:tc>
          <w:tcPr>
            <w:tcW w:w="9942" w:type="dxa"/>
            <w:gridSpan w:val="3"/>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F73E2" w:rsidRPr="002F73E2" w:rsidRDefault="002F73E2" w:rsidP="002F73E2">
            <w:pPr>
              <w:snapToGrid w:val="0"/>
              <w:spacing w:after="0" w:line="240" w:lineRule="auto"/>
              <w:ind w:left="62" w:right="142" w:firstLine="567"/>
              <w:jc w:val="center"/>
              <w:rPr>
                <w:b/>
                <w:bCs/>
                <w:szCs w:val="24"/>
              </w:rPr>
            </w:pPr>
            <w:r w:rsidRPr="002F73E2">
              <w:rPr>
                <w:b/>
                <w:bCs/>
                <w:szCs w:val="24"/>
              </w:rPr>
              <w:t>Умови</w:t>
            </w:r>
            <w:r w:rsidRPr="002F73E2">
              <w:rPr>
                <w:b/>
                <w:bCs/>
                <w:szCs w:val="24"/>
                <w:lang w:val="uk-UA"/>
              </w:rPr>
              <w:t xml:space="preserve"> </w:t>
            </w:r>
            <w:r w:rsidRPr="002F73E2">
              <w:rPr>
                <w:b/>
                <w:bCs/>
                <w:szCs w:val="24"/>
              </w:rPr>
              <w:t>отримання</w:t>
            </w:r>
            <w:r w:rsidRPr="002F73E2">
              <w:rPr>
                <w:b/>
                <w:bCs/>
                <w:szCs w:val="24"/>
                <w:lang w:val="uk-UA"/>
              </w:rPr>
              <w:t xml:space="preserve"> </w:t>
            </w:r>
            <w:r w:rsidRPr="002F73E2">
              <w:rPr>
                <w:b/>
                <w:bCs/>
                <w:szCs w:val="24"/>
              </w:rPr>
              <w:t>адміністративної</w:t>
            </w:r>
            <w:r w:rsidRPr="002F73E2">
              <w:rPr>
                <w:b/>
                <w:bCs/>
                <w:szCs w:val="24"/>
                <w:lang w:val="uk-UA"/>
              </w:rPr>
              <w:t xml:space="preserve"> </w:t>
            </w:r>
            <w:r w:rsidRPr="002F73E2">
              <w:rPr>
                <w:b/>
                <w:bCs/>
                <w:szCs w:val="24"/>
              </w:rPr>
              <w:t>послуги</w:t>
            </w:r>
          </w:p>
        </w:tc>
      </w:tr>
      <w:tr w:rsidR="002F73E2" w:rsidRPr="002F73E2" w:rsidTr="002F73E2">
        <w:tc>
          <w:tcPr>
            <w:tcW w:w="675"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0" w:right="0"/>
              <w:jc w:val="left"/>
              <w:rPr>
                <w:b/>
                <w:bCs/>
                <w:szCs w:val="24"/>
              </w:rPr>
            </w:pPr>
            <w:r w:rsidRPr="002F73E2">
              <w:rPr>
                <w:b/>
                <w:bCs/>
                <w:szCs w:val="24"/>
                <w:lang w:val="uk-UA"/>
              </w:rPr>
              <w:t>4</w:t>
            </w:r>
            <w:r w:rsidRPr="002F73E2">
              <w:rPr>
                <w:b/>
                <w:bCs/>
                <w:szCs w:val="24"/>
              </w:rPr>
              <w:t>.</w:t>
            </w:r>
          </w:p>
        </w:tc>
        <w:tc>
          <w:tcPr>
            <w:tcW w:w="3466"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64" w:right="142"/>
              <w:jc w:val="both"/>
              <w:rPr>
                <w:szCs w:val="24"/>
              </w:rPr>
            </w:pPr>
            <w:r w:rsidRPr="002F73E2">
              <w:rPr>
                <w:szCs w:val="24"/>
              </w:rPr>
              <w:t>Підстава для одержання</w:t>
            </w:r>
            <w:r w:rsidRPr="002F73E2">
              <w:rPr>
                <w:szCs w:val="24"/>
                <w:lang w:val="uk-UA"/>
              </w:rPr>
              <w:t xml:space="preserve"> </w:t>
            </w:r>
            <w:r w:rsidRPr="002F73E2">
              <w:rPr>
                <w:szCs w:val="24"/>
              </w:rPr>
              <w:t>адміністративної</w:t>
            </w:r>
            <w:r w:rsidRPr="002F73E2">
              <w:rPr>
                <w:szCs w:val="24"/>
                <w:lang w:val="uk-UA"/>
              </w:rPr>
              <w:t xml:space="preserve"> </w:t>
            </w:r>
            <w:r w:rsidRPr="002F73E2">
              <w:rPr>
                <w:szCs w:val="24"/>
              </w:rPr>
              <w:t>послуги</w:t>
            </w:r>
          </w:p>
        </w:tc>
        <w:tc>
          <w:tcPr>
            <w:tcW w:w="5801" w:type="dxa"/>
            <w:tcBorders>
              <w:top w:val="nil"/>
              <w:left w:val="single" w:sz="8" w:space="0" w:color="000000"/>
              <w:bottom w:val="single" w:sz="8" w:space="0" w:color="000000"/>
              <w:right w:val="single" w:sz="8" w:space="0" w:color="000000"/>
            </w:tcBorders>
          </w:tcPr>
          <w:p w:rsidR="002F73E2" w:rsidRPr="002F73E2" w:rsidRDefault="002F73E2" w:rsidP="002F73E2">
            <w:pPr>
              <w:snapToGrid w:val="0"/>
              <w:spacing w:after="0" w:line="240" w:lineRule="auto"/>
              <w:ind w:left="64" w:right="142"/>
              <w:jc w:val="both"/>
              <w:rPr>
                <w:szCs w:val="24"/>
                <w:lang w:val="uk-UA"/>
              </w:rPr>
            </w:pPr>
            <w:r w:rsidRPr="002F73E2">
              <w:rPr>
                <w:szCs w:val="24"/>
              </w:rPr>
              <w:t>Заява</w:t>
            </w:r>
            <w:r w:rsidRPr="002F73E2">
              <w:rPr>
                <w:szCs w:val="24"/>
                <w:lang w:val="uk-UA"/>
              </w:rPr>
              <w:t xml:space="preserve"> </w:t>
            </w:r>
            <w:r w:rsidRPr="002F73E2">
              <w:rPr>
                <w:szCs w:val="24"/>
              </w:rPr>
              <w:t xml:space="preserve">або запит про </w:t>
            </w:r>
            <w:r w:rsidRPr="002F73E2">
              <w:rPr>
                <w:szCs w:val="24"/>
                <w:lang w:val="uk-UA"/>
              </w:rPr>
              <w:t>одержання адміністративної послуги.</w:t>
            </w:r>
            <w:r w:rsidRPr="002F73E2">
              <w:rPr>
                <w:rFonts w:ascii="Calibri" w:eastAsia="Calibri" w:hAnsi="Calibri"/>
                <w:color w:val="auto"/>
                <w:sz w:val="22"/>
                <w:lang w:eastAsia="en-US"/>
              </w:rPr>
              <w:t xml:space="preserve"> </w:t>
            </w:r>
            <w:r w:rsidRPr="002F73E2">
              <w:rPr>
                <w:rFonts w:eastAsia="Calibri"/>
                <w:color w:val="auto"/>
                <w:sz w:val="22"/>
                <w:lang w:eastAsia="en-US"/>
              </w:rPr>
              <w:t xml:space="preserve">Особисте звернення батьків або інших законних представників </w:t>
            </w:r>
            <w:proofErr w:type="gramStart"/>
            <w:r w:rsidRPr="002F73E2">
              <w:rPr>
                <w:rFonts w:eastAsia="Calibri"/>
                <w:color w:val="auto"/>
                <w:sz w:val="22"/>
                <w:lang w:eastAsia="en-US"/>
              </w:rPr>
              <w:t xml:space="preserve">до </w:t>
            </w:r>
            <w:r w:rsidRPr="002F73E2">
              <w:rPr>
                <w:rFonts w:eastAsia="Calibri"/>
                <w:color w:val="auto"/>
                <w:sz w:val="22"/>
                <w:lang w:val="uk-UA" w:eastAsia="en-US"/>
              </w:rPr>
              <w:t>сектору</w:t>
            </w:r>
            <w:proofErr w:type="gramEnd"/>
            <w:r w:rsidRPr="002F73E2">
              <w:rPr>
                <w:rFonts w:eastAsia="Calibri"/>
                <w:color w:val="auto"/>
                <w:sz w:val="22"/>
                <w:lang w:val="uk-UA" w:eastAsia="en-US"/>
              </w:rPr>
              <w:t xml:space="preserve"> </w:t>
            </w:r>
            <w:r w:rsidRPr="002F73E2">
              <w:rPr>
                <w:szCs w:val="24"/>
                <w:lang w:val="uk-UA"/>
              </w:rPr>
              <w:t>реєстру Малинської міської територіальної громади.</w:t>
            </w:r>
          </w:p>
          <w:p w:rsidR="002F73E2" w:rsidRPr="002F73E2" w:rsidRDefault="002F73E2" w:rsidP="002F73E2">
            <w:pPr>
              <w:snapToGrid w:val="0"/>
              <w:spacing w:after="0" w:line="240" w:lineRule="auto"/>
              <w:ind w:left="64" w:right="142"/>
              <w:jc w:val="both"/>
              <w:rPr>
                <w:szCs w:val="24"/>
                <w:lang w:val="uk-UA"/>
              </w:rPr>
            </w:pPr>
            <w:r w:rsidRPr="002F73E2">
              <w:rPr>
                <w:szCs w:val="24"/>
                <w:lang w:val="uk-UA"/>
              </w:rPr>
              <w:t xml:space="preserve">Кожна особа має право на доступ до своїх персональних даних, внесених до реєстру Малинської міської територіальної громади, а також інші права щодо своїх персональних даних, передбачені Законом України "Про  захист персональних даних". </w:t>
            </w:r>
          </w:p>
        </w:tc>
      </w:tr>
      <w:tr w:rsidR="002F73E2" w:rsidRPr="002F73E2" w:rsidTr="002F73E2">
        <w:trPr>
          <w:trHeight w:val="1255"/>
        </w:trPr>
        <w:tc>
          <w:tcPr>
            <w:tcW w:w="675"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0" w:right="0"/>
              <w:jc w:val="left"/>
              <w:rPr>
                <w:b/>
                <w:bCs/>
                <w:szCs w:val="24"/>
                <w:lang w:val="uk-UA"/>
              </w:rPr>
            </w:pPr>
            <w:r w:rsidRPr="002F73E2">
              <w:rPr>
                <w:b/>
                <w:bCs/>
                <w:szCs w:val="24"/>
              </w:rPr>
              <w:t>5.</w:t>
            </w:r>
          </w:p>
        </w:tc>
        <w:tc>
          <w:tcPr>
            <w:tcW w:w="3466"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64" w:right="142"/>
              <w:jc w:val="both"/>
              <w:rPr>
                <w:szCs w:val="24"/>
              </w:rPr>
            </w:pPr>
            <w:r w:rsidRPr="002F73E2">
              <w:rPr>
                <w:szCs w:val="24"/>
              </w:rPr>
              <w:t>Вичерпний</w:t>
            </w:r>
            <w:r w:rsidRPr="002F73E2">
              <w:rPr>
                <w:szCs w:val="24"/>
                <w:lang w:val="uk-UA"/>
              </w:rPr>
              <w:t xml:space="preserve"> </w:t>
            </w:r>
            <w:r w:rsidRPr="002F73E2">
              <w:rPr>
                <w:szCs w:val="24"/>
              </w:rPr>
              <w:t>перелік</w:t>
            </w:r>
            <w:r w:rsidRPr="002F73E2">
              <w:rPr>
                <w:szCs w:val="24"/>
                <w:lang w:val="uk-UA"/>
              </w:rPr>
              <w:t xml:space="preserve"> </w:t>
            </w:r>
            <w:r w:rsidRPr="002F73E2">
              <w:rPr>
                <w:szCs w:val="24"/>
              </w:rPr>
              <w:t>документів, необхідних для отримання</w:t>
            </w:r>
            <w:r w:rsidRPr="002F73E2">
              <w:rPr>
                <w:szCs w:val="24"/>
                <w:lang w:val="uk-UA"/>
              </w:rPr>
              <w:t xml:space="preserve"> </w:t>
            </w:r>
            <w:r w:rsidRPr="002F73E2">
              <w:rPr>
                <w:szCs w:val="24"/>
              </w:rPr>
              <w:t>адміністративної</w:t>
            </w:r>
            <w:r w:rsidRPr="002F73E2">
              <w:rPr>
                <w:szCs w:val="24"/>
                <w:lang w:val="uk-UA"/>
              </w:rPr>
              <w:t xml:space="preserve"> </w:t>
            </w:r>
            <w:r w:rsidRPr="002F73E2">
              <w:rPr>
                <w:szCs w:val="24"/>
              </w:rPr>
              <w:t>послуги, а також</w:t>
            </w:r>
            <w:r w:rsidRPr="002F73E2">
              <w:rPr>
                <w:szCs w:val="24"/>
                <w:lang w:val="uk-UA"/>
              </w:rPr>
              <w:t xml:space="preserve"> </w:t>
            </w:r>
            <w:r w:rsidRPr="002F73E2">
              <w:rPr>
                <w:szCs w:val="24"/>
              </w:rPr>
              <w:t>вимоги до них</w:t>
            </w: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spacing w:after="200" w:line="276" w:lineRule="auto"/>
              <w:ind w:left="0" w:right="0"/>
              <w:jc w:val="left"/>
              <w:rPr>
                <w:color w:val="auto"/>
                <w:szCs w:val="24"/>
              </w:rPr>
            </w:pPr>
          </w:p>
          <w:p w:rsidR="002F73E2" w:rsidRPr="002F73E2" w:rsidRDefault="002F73E2" w:rsidP="002F73E2">
            <w:pPr>
              <w:tabs>
                <w:tab w:val="left" w:pos="1020"/>
              </w:tabs>
              <w:spacing w:after="200" w:line="276" w:lineRule="auto"/>
              <w:ind w:left="0" w:right="0"/>
              <w:jc w:val="left"/>
              <w:rPr>
                <w:color w:val="auto"/>
                <w:szCs w:val="24"/>
                <w:lang w:val="uk-UA"/>
              </w:rPr>
            </w:pPr>
            <w:r w:rsidRPr="002F73E2">
              <w:rPr>
                <w:color w:val="auto"/>
                <w:szCs w:val="24"/>
              </w:rPr>
              <w:tab/>
            </w:r>
          </w:p>
        </w:tc>
        <w:tc>
          <w:tcPr>
            <w:tcW w:w="5801" w:type="dxa"/>
            <w:tcBorders>
              <w:top w:val="nil"/>
              <w:left w:val="single" w:sz="8" w:space="0" w:color="000000"/>
              <w:bottom w:val="single" w:sz="8" w:space="0" w:color="000000"/>
              <w:right w:val="single" w:sz="8" w:space="0" w:color="000000"/>
            </w:tcBorders>
            <w:hideMark/>
          </w:tcPr>
          <w:p w:rsidR="002F73E2" w:rsidRPr="002F73E2" w:rsidRDefault="002F73E2" w:rsidP="002F73E2">
            <w:pPr>
              <w:tabs>
                <w:tab w:val="left" w:pos="151"/>
              </w:tabs>
              <w:snapToGrid w:val="0"/>
              <w:spacing w:after="0" w:line="240" w:lineRule="auto"/>
              <w:ind w:left="0" w:right="0"/>
              <w:jc w:val="both"/>
              <w:rPr>
                <w:rFonts w:eastAsia="Calibri"/>
                <w:color w:val="auto"/>
                <w:sz w:val="22"/>
                <w:lang w:val="uk-UA" w:eastAsia="en-US"/>
              </w:rPr>
            </w:pPr>
            <w:r w:rsidRPr="002F73E2">
              <w:rPr>
                <w:rFonts w:eastAsia="Calibri"/>
                <w:color w:val="auto"/>
                <w:sz w:val="22"/>
                <w:lang w:val="uk-UA" w:eastAsia="en-US"/>
              </w:rPr>
              <w:t xml:space="preserve">  1.  </w:t>
            </w:r>
            <w:r w:rsidRPr="002F73E2">
              <w:rPr>
                <w:rFonts w:eastAsia="Calibri"/>
                <w:color w:val="auto"/>
                <w:sz w:val="22"/>
                <w:lang w:eastAsia="en-US"/>
              </w:rPr>
              <w:t>Заява (</w:t>
            </w:r>
            <w:r w:rsidR="00DB7DE4">
              <w:rPr>
                <w:rFonts w:eastAsia="Calibri"/>
                <w:color w:val="auto"/>
                <w:sz w:val="22"/>
                <w:lang w:val="uk-UA" w:eastAsia="en-US"/>
              </w:rPr>
              <w:t xml:space="preserve">заповнюється законним представником, </w:t>
            </w:r>
            <w:r w:rsidRPr="002F73E2">
              <w:rPr>
                <w:rFonts w:eastAsia="Calibri"/>
                <w:color w:val="auto"/>
                <w:sz w:val="22"/>
                <w:lang w:eastAsia="en-US"/>
              </w:rPr>
              <w:t xml:space="preserve">формується та роздруковується працівником </w:t>
            </w:r>
            <w:r w:rsidR="00DB7DE4">
              <w:rPr>
                <w:rFonts w:eastAsia="Calibri"/>
                <w:color w:val="auto"/>
                <w:sz w:val="22"/>
                <w:lang w:val="uk-UA" w:eastAsia="en-US"/>
              </w:rPr>
              <w:t>ЦНАП або сектору</w:t>
            </w:r>
            <w:r w:rsidRPr="002F73E2">
              <w:rPr>
                <w:rFonts w:eastAsia="Calibri"/>
                <w:color w:val="auto"/>
                <w:sz w:val="22"/>
                <w:lang w:eastAsia="en-US"/>
              </w:rPr>
              <w:t xml:space="preserve">). </w:t>
            </w:r>
          </w:p>
          <w:p w:rsidR="002F73E2" w:rsidRPr="002F73E2" w:rsidRDefault="002F73E2" w:rsidP="002F73E2">
            <w:pPr>
              <w:tabs>
                <w:tab w:val="left" w:pos="151"/>
              </w:tabs>
              <w:snapToGrid w:val="0"/>
              <w:spacing w:after="0" w:line="240" w:lineRule="auto"/>
              <w:ind w:left="0" w:right="0"/>
              <w:jc w:val="both"/>
              <w:rPr>
                <w:rFonts w:eastAsia="Calibri"/>
                <w:color w:val="auto"/>
                <w:sz w:val="22"/>
                <w:lang w:val="uk-UA" w:eastAsia="en-US"/>
              </w:rPr>
            </w:pPr>
            <w:r w:rsidRPr="002F73E2">
              <w:rPr>
                <w:rFonts w:eastAsia="Calibri"/>
                <w:color w:val="auto"/>
                <w:sz w:val="22"/>
                <w:lang w:eastAsia="en-US"/>
              </w:rPr>
              <w:t xml:space="preserve">  2.Свідоцтво про народження дитини. </w:t>
            </w:r>
          </w:p>
          <w:p w:rsidR="002F73E2" w:rsidRPr="002F73E2" w:rsidRDefault="002F73E2" w:rsidP="002F73E2">
            <w:pPr>
              <w:tabs>
                <w:tab w:val="left" w:pos="151"/>
              </w:tabs>
              <w:snapToGrid w:val="0"/>
              <w:spacing w:after="0" w:line="240" w:lineRule="auto"/>
              <w:ind w:left="0" w:right="0"/>
              <w:jc w:val="both"/>
              <w:rPr>
                <w:rFonts w:eastAsia="Calibri"/>
                <w:color w:val="auto"/>
                <w:sz w:val="22"/>
                <w:lang w:val="uk-UA" w:eastAsia="en-US"/>
              </w:rPr>
            </w:pPr>
            <w:r w:rsidRPr="002F73E2">
              <w:rPr>
                <w:rFonts w:eastAsia="Calibri"/>
                <w:color w:val="auto"/>
                <w:sz w:val="22"/>
                <w:lang w:eastAsia="en-US"/>
              </w:rPr>
              <w:t xml:space="preserve">  3.Документ про сплату адміністративного збору. </w:t>
            </w:r>
          </w:p>
          <w:p w:rsidR="002F73E2" w:rsidRPr="002F73E2" w:rsidRDefault="002F73E2" w:rsidP="002F73E2">
            <w:pPr>
              <w:tabs>
                <w:tab w:val="left" w:pos="151"/>
              </w:tabs>
              <w:snapToGrid w:val="0"/>
              <w:spacing w:after="0" w:line="240" w:lineRule="auto"/>
              <w:ind w:left="0" w:right="0"/>
              <w:jc w:val="both"/>
              <w:rPr>
                <w:rFonts w:eastAsia="Calibri"/>
                <w:color w:val="auto"/>
                <w:sz w:val="22"/>
                <w:lang w:val="uk-UA" w:eastAsia="en-US"/>
              </w:rPr>
            </w:pPr>
            <w:r w:rsidRPr="002F73E2">
              <w:rPr>
                <w:rFonts w:eastAsia="Calibri"/>
                <w:color w:val="auto"/>
                <w:sz w:val="22"/>
                <w:lang w:val="uk-UA" w:eastAsia="en-US"/>
              </w:rPr>
              <w:t xml:space="preserve">    У разі реєстрації місця проживання батьків за різними адресами місце проживання дитини, яка не досягла14 років, реєструється разом з одним із батьків за письмовою згодою другого з батьків у присутності особи, яка приймає заяву, або на підставі засвідченої у встановленому порядку письмової згоди другого з батьків (крім випадків, коли місце проживання дитини визначено рішенням суду або рішенням органу опіки та піклування). </w:t>
            </w:r>
          </w:p>
          <w:p w:rsidR="002F73E2" w:rsidRPr="002F73E2" w:rsidRDefault="002F73E2" w:rsidP="002F73E2">
            <w:pPr>
              <w:tabs>
                <w:tab w:val="left" w:pos="151"/>
              </w:tabs>
              <w:snapToGrid w:val="0"/>
              <w:spacing w:after="0" w:line="240" w:lineRule="auto"/>
              <w:ind w:left="0" w:right="0"/>
              <w:jc w:val="both"/>
              <w:rPr>
                <w:rFonts w:eastAsia="Calibri"/>
                <w:color w:val="auto"/>
                <w:sz w:val="22"/>
                <w:lang w:val="uk-UA" w:eastAsia="en-US"/>
              </w:rPr>
            </w:pPr>
            <w:r w:rsidRPr="002F73E2">
              <w:rPr>
                <w:rFonts w:eastAsia="Calibri"/>
                <w:color w:val="auto"/>
                <w:sz w:val="22"/>
                <w:lang w:val="uk-UA" w:eastAsia="en-US"/>
              </w:rPr>
              <w:t xml:space="preserve">   </w:t>
            </w:r>
            <w:r w:rsidRPr="002F73E2">
              <w:rPr>
                <w:rFonts w:eastAsia="Calibri"/>
                <w:color w:val="auto"/>
                <w:sz w:val="22"/>
                <w:lang w:eastAsia="en-US"/>
              </w:rPr>
              <w:t>У разі подання заяви представником особи додатково подаються: 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2F73E2" w:rsidRPr="002F73E2" w:rsidRDefault="002F73E2" w:rsidP="00DB7DE4">
            <w:pPr>
              <w:spacing w:after="200" w:line="276" w:lineRule="auto"/>
              <w:ind w:left="0" w:right="0"/>
              <w:jc w:val="left"/>
              <w:rPr>
                <w:color w:val="auto"/>
                <w:szCs w:val="24"/>
                <w:lang w:val="uk-UA"/>
              </w:rPr>
            </w:pPr>
          </w:p>
        </w:tc>
      </w:tr>
      <w:tr w:rsidR="002F73E2" w:rsidRPr="002F73E2" w:rsidTr="002F73E2">
        <w:tc>
          <w:tcPr>
            <w:tcW w:w="675"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0" w:right="0"/>
              <w:jc w:val="left"/>
              <w:rPr>
                <w:b/>
                <w:bCs/>
                <w:szCs w:val="24"/>
              </w:rPr>
            </w:pPr>
            <w:r w:rsidRPr="002F73E2">
              <w:rPr>
                <w:b/>
                <w:bCs/>
                <w:szCs w:val="24"/>
                <w:lang w:val="uk-UA"/>
              </w:rPr>
              <w:t>6</w:t>
            </w:r>
            <w:r w:rsidRPr="002F73E2">
              <w:rPr>
                <w:b/>
                <w:bCs/>
                <w:szCs w:val="24"/>
              </w:rPr>
              <w:t>.</w:t>
            </w:r>
          </w:p>
        </w:tc>
        <w:tc>
          <w:tcPr>
            <w:tcW w:w="3466"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64" w:right="142"/>
              <w:jc w:val="both"/>
              <w:rPr>
                <w:szCs w:val="24"/>
              </w:rPr>
            </w:pPr>
            <w:r w:rsidRPr="002F73E2">
              <w:rPr>
                <w:szCs w:val="24"/>
              </w:rPr>
              <w:t>Порядок та спосіб</w:t>
            </w:r>
            <w:r w:rsidRPr="002F73E2">
              <w:rPr>
                <w:szCs w:val="24"/>
                <w:lang w:val="uk-UA"/>
              </w:rPr>
              <w:t xml:space="preserve"> </w:t>
            </w:r>
            <w:r w:rsidRPr="002F73E2">
              <w:rPr>
                <w:szCs w:val="24"/>
              </w:rPr>
              <w:t>подання</w:t>
            </w:r>
            <w:r w:rsidRPr="002F73E2">
              <w:rPr>
                <w:szCs w:val="24"/>
                <w:lang w:val="uk-UA"/>
              </w:rPr>
              <w:t xml:space="preserve"> </w:t>
            </w:r>
            <w:r w:rsidRPr="002F73E2">
              <w:rPr>
                <w:szCs w:val="24"/>
              </w:rPr>
              <w:t>документів, необхідних для отримання</w:t>
            </w:r>
            <w:r w:rsidRPr="002F73E2">
              <w:rPr>
                <w:szCs w:val="24"/>
                <w:lang w:val="uk-UA"/>
              </w:rPr>
              <w:t xml:space="preserve"> </w:t>
            </w:r>
            <w:r w:rsidRPr="002F73E2">
              <w:rPr>
                <w:szCs w:val="24"/>
              </w:rPr>
              <w:t>адміністративної</w:t>
            </w:r>
            <w:r w:rsidRPr="002F73E2">
              <w:rPr>
                <w:szCs w:val="24"/>
                <w:lang w:val="uk-UA"/>
              </w:rPr>
              <w:t xml:space="preserve"> </w:t>
            </w:r>
            <w:r w:rsidRPr="002F73E2">
              <w:rPr>
                <w:szCs w:val="24"/>
              </w:rPr>
              <w:t>послуги</w:t>
            </w:r>
          </w:p>
        </w:tc>
        <w:tc>
          <w:tcPr>
            <w:tcW w:w="5801" w:type="dxa"/>
            <w:tcBorders>
              <w:top w:val="nil"/>
              <w:left w:val="single" w:sz="8" w:space="0" w:color="000000"/>
              <w:bottom w:val="single" w:sz="8" w:space="0" w:color="000000"/>
              <w:right w:val="single" w:sz="8" w:space="0" w:color="000000"/>
            </w:tcBorders>
            <w:hideMark/>
          </w:tcPr>
          <w:p w:rsidR="002F73E2" w:rsidRPr="002F73E2" w:rsidRDefault="002F73E2" w:rsidP="002F73E2">
            <w:pPr>
              <w:snapToGrid w:val="0"/>
              <w:spacing w:after="0" w:line="240" w:lineRule="auto"/>
              <w:ind w:left="0" w:right="0"/>
              <w:jc w:val="both"/>
              <w:rPr>
                <w:szCs w:val="24"/>
                <w:lang w:val="uk-UA"/>
              </w:rPr>
            </w:pPr>
            <w:r w:rsidRPr="002F73E2">
              <w:rPr>
                <w:szCs w:val="24"/>
                <w:lang w:val="uk-UA"/>
              </w:rPr>
              <w:t xml:space="preserve"> </w:t>
            </w:r>
            <w:r w:rsidRPr="002F73E2">
              <w:rPr>
                <w:rFonts w:eastAsia="Calibri"/>
                <w:color w:val="auto"/>
                <w:sz w:val="22"/>
                <w:lang w:eastAsia="en-US"/>
              </w:rPr>
              <w:t xml:space="preserve">Шляхом особистого звернення батьків або інших законних представників до </w:t>
            </w:r>
            <w:r w:rsidRPr="002F73E2">
              <w:rPr>
                <w:bCs/>
                <w:color w:val="auto"/>
                <w:szCs w:val="24"/>
                <w:lang w:val="uk-UA" w:eastAsia="uk-UA"/>
              </w:rPr>
              <w:t>сектору ведення реєстру Малинської міської територіальної громади</w:t>
            </w:r>
          </w:p>
        </w:tc>
      </w:tr>
      <w:tr w:rsidR="002F73E2" w:rsidRPr="002F73E2" w:rsidTr="002F73E2">
        <w:tc>
          <w:tcPr>
            <w:tcW w:w="675"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0" w:right="0"/>
              <w:jc w:val="left"/>
              <w:rPr>
                <w:b/>
                <w:bCs/>
                <w:szCs w:val="24"/>
              </w:rPr>
            </w:pPr>
            <w:r w:rsidRPr="002F73E2">
              <w:rPr>
                <w:b/>
                <w:bCs/>
                <w:szCs w:val="24"/>
                <w:lang w:val="uk-UA"/>
              </w:rPr>
              <w:t>7</w:t>
            </w:r>
            <w:r w:rsidRPr="002F73E2">
              <w:rPr>
                <w:b/>
                <w:bCs/>
                <w:szCs w:val="24"/>
              </w:rPr>
              <w:t>.</w:t>
            </w:r>
          </w:p>
        </w:tc>
        <w:tc>
          <w:tcPr>
            <w:tcW w:w="3466" w:type="dxa"/>
            <w:tcBorders>
              <w:top w:val="nil"/>
              <w:left w:val="single" w:sz="8" w:space="0" w:color="000000"/>
              <w:bottom w:val="single" w:sz="8" w:space="0" w:color="000000"/>
              <w:right w:val="nil"/>
            </w:tcBorders>
            <w:hideMark/>
          </w:tcPr>
          <w:p w:rsidR="002F73E2" w:rsidRPr="002F73E2" w:rsidRDefault="002F73E2" w:rsidP="002F73E2">
            <w:pPr>
              <w:snapToGrid w:val="0"/>
              <w:spacing w:after="0" w:line="240" w:lineRule="auto"/>
              <w:ind w:left="64" w:right="142"/>
              <w:jc w:val="both"/>
              <w:rPr>
                <w:szCs w:val="24"/>
              </w:rPr>
            </w:pPr>
            <w:r w:rsidRPr="002F73E2">
              <w:rPr>
                <w:szCs w:val="24"/>
              </w:rPr>
              <w:t>Платність (безоплатність) надання</w:t>
            </w:r>
            <w:r w:rsidRPr="002F73E2">
              <w:rPr>
                <w:szCs w:val="24"/>
                <w:lang w:val="uk-UA"/>
              </w:rPr>
              <w:t xml:space="preserve"> </w:t>
            </w:r>
            <w:r w:rsidRPr="002F73E2">
              <w:rPr>
                <w:szCs w:val="24"/>
              </w:rPr>
              <w:t>адміністративної</w:t>
            </w:r>
            <w:r w:rsidRPr="002F73E2">
              <w:rPr>
                <w:szCs w:val="24"/>
                <w:lang w:val="uk-UA"/>
              </w:rPr>
              <w:t xml:space="preserve"> </w:t>
            </w:r>
            <w:r w:rsidRPr="002F73E2">
              <w:rPr>
                <w:szCs w:val="24"/>
              </w:rPr>
              <w:t>послуги</w:t>
            </w:r>
          </w:p>
        </w:tc>
        <w:tc>
          <w:tcPr>
            <w:tcW w:w="5801" w:type="dxa"/>
            <w:tcBorders>
              <w:top w:val="nil"/>
              <w:left w:val="single" w:sz="8" w:space="0" w:color="000000"/>
              <w:bottom w:val="single" w:sz="8" w:space="0" w:color="000000"/>
              <w:right w:val="single" w:sz="8" w:space="0" w:color="000000"/>
            </w:tcBorders>
            <w:vAlign w:val="center"/>
            <w:hideMark/>
          </w:tcPr>
          <w:p w:rsidR="002F73E2" w:rsidRPr="002F73E2" w:rsidRDefault="002F73E2" w:rsidP="002F73E2">
            <w:pPr>
              <w:spacing w:after="200" w:line="276" w:lineRule="auto"/>
              <w:ind w:left="0" w:right="0"/>
              <w:jc w:val="both"/>
              <w:rPr>
                <w:rFonts w:eastAsia="Calibri"/>
                <w:color w:val="auto"/>
                <w:szCs w:val="24"/>
                <w:lang w:val="uk-UA" w:eastAsia="en-US"/>
              </w:rPr>
            </w:pPr>
            <w:r w:rsidRPr="002F73E2">
              <w:rPr>
                <w:rFonts w:eastAsia="Calibri"/>
                <w:color w:val="auto"/>
                <w:szCs w:val="24"/>
                <w:lang w:val="uk-UA" w:eastAsia="en-US"/>
              </w:rPr>
              <w:t>Адміністративна послуга є платною</w:t>
            </w:r>
          </w:p>
        </w:tc>
      </w:tr>
      <w:tr w:rsidR="002F73E2" w:rsidRPr="002F73E2" w:rsidTr="002F73E2">
        <w:tc>
          <w:tcPr>
            <w:tcW w:w="675"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0" w:right="0"/>
              <w:jc w:val="left"/>
              <w:rPr>
                <w:b/>
                <w:bCs/>
                <w:szCs w:val="24"/>
                <w:lang w:val="uk-UA"/>
              </w:rPr>
            </w:pPr>
            <w:r w:rsidRPr="002F73E2">
              <w:rPr>
                <w:b/>
                <w:bCs/>
                <w:szCs w:val="24"/>
                <w:lang w:val="uk-UA"/>
              </w:rPr>
              <w:t>8</w:t>
            </w:r>
          </w:p>
        </w:tc>
        <w:tc>
          <w:tcPr>
            <w:tcW w:w="3466"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4" w:right="142"/>
              <w:jc w:val="both"/>
              <w:rPr>
                <w:szCs w:val="24"/>
              </w:rPr>
            </w:pPr>
            <w:r w:rsidRPr="002F73E2">
              <w:rPr>
                <w:rFonts w:eastAsia="Calibri"/>
                <w:color w:val="auto"/>
                <w:sz w:val="22"/>
                <w:lang w:eastAsia="en-US"/>
              </w:rPr>
              <w:t>Нормативно-правові акти, на підставі яких стягується плата</w:t>
            </w:r>
          </w:p>
        </w:tc>
        <w:tc>
          <w:tcPr>
            <w:tcW w:w="5801" w:type="dxa"/>
            <w:tcBorders>
              <w:top w:val="nil"/>
              <w:left w:val="single" w:sz="8" w:space="0" w:color="000000"/>
              <w:bottom w:val="single" w:sz="8" w:space="0" w:color="000000"/>
              <w:right w:val="single" w:sz="8" w:space="0" w:color="000000"/>
            </w:tcBorders>
            <w:vAlign w:val="center"/>
          </w:tcPr>
          <w:p w:rsidR="002F73E2" w:rsidRPr="002F73E2" w:rsidRDefault="002F73E2" w:rsidP="002F73E2">
            <w:pPr>
              <w:spacing w:after="200" w:line="276" w:lineRule="auto"/>
              <w:ind w:left="0" w:right="0"/>
              <w:jc w:val="both"/>
              <w:rPr>
                <w:rFonts w:eastAsia="Calibri"/>
                <w:color w:val="auto"/>
                <w:szCs w:val="24"/>
                <w:lang w:val="uk-UA" w:eastAsia="en-US"/>
              </w:rPr>
            </w:pPr>
            <w:r w:rsidRPr="002F73E2">
              <w:rPr>
                <w:rFonts w:eastAsia="Calibri"/>
                <w:color w:val="auto"/>
                <w:sz w:val="22"/>
                <w:lang w:val="uk-UA" w:eastAsia="en-US"/>
              </w:rPr>
              <w:t xml:space="preserve">     </w:t>
            </w:r>
            <w:r w:rsidRPr="002F73E2">
              <w:rPr>
                <w:rFonts w:eastAsia="Calibri"/>
                <w:color w:val="auto"/>
                <w:sz w:val="22"/>
                <w:lang w:eastAsia="en-US"/>
              </w:rPr>
              <w:t>Закон України «Про свободу пересування та вільний вибір місця проживання в Україні». Закон України «Про адміністративні послуги».</w:t>
            </w:r>
          </w:p>
        </w:tc>
      </w:tr>
      <w:tr w:rsidR="002F73E2" w:rsidRPr="002F73E2" w:rsidTr="002F73E2">
        <w:tc>
          <w:tcPr>
            <w:tcW w:w="675"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0" w:right="0"/>
              <w:jc w:val="left"/>
              <w:rPr>
                <w:b/>
                <w:bCs/>
                <w:szCs w:val="24"/>
                <w:lang w:val="uk-UA"/>
              </w:rPr>
            </w:pPr>
            <w:r w:rsidRPr="002F73E2">
              <w:rPr>
                <w:b/>
                <w:bCs/>
                <w:szCs w:val="24"/>
                <w:lang w:val="uk-UA"/>
              </w:rPr>
              <w:t>9</w:t>
            </w:r>
          </w:p>
        </w:tc>
        <w:tc>
          <w:tcPr>
            <w:tcW w:w="3466"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4" w:right="142"/>
              <w:jc w:val="both"/>
              <w:rPr>
                <w:szCs w:val="24"/>
              </w:rPr>
            </w:pPr>
          </w:p>
          <w:p w:rsidR="002F73E2" w:rsidRPr="002F73E2" w:rsidRDefault="002F73E2" w:rsidP="002F73E2">
            <w:pPr>
              <w:spacing w:after="200" w:line="276" w:lineRule="auto"/>
              <w:ind w:left="0" w:right="0"/>
              <w:jc w:val="center"/>
              <w:rPr>
                <w:color w:val="auto"/>
                <w:szCs w:val="24"/>
              </w:rPr>
            </w:pPr>
            <w:r w:rsidRPr="002F73E2">
              <w:rPr>
                <w:rFonts w:eastAsia="Calibri"/>
                <w:color w:val="auto"/>
                <w:sz w:val="22"/>
                <w:lang w:eastAsia="en-US"/>
              </w:rPr>
              <w:lastRenderedPageBreak/>
              <w:t>Розмір та порядок внесення плати (адміністративного збору) за платну адміністративну послугу</w:t>
            </w:r>
          </w:p>
        </w:tc>
        <w:tc>
          <w:tcPr>
            <w:tcW w:w="5801" w:type="dxa"/>
            <w:tcBorders>
              <w:top w:val="nil"/>
              <w:left w:val="single" w:sz="8" w:space="0" w:color="000000"/>
              <w:bottom w:val="single" w:sz="8" w:space="0" w:color="000000"/>
              <w:right w:val="single" w:sz="8" w:space="0" w:color="000000"/>
            </w:tcBorders>
            <w:vAlign w:val="center"/>
          </w:tcPr>
          <w:p w:rsidR="002F73E2" w:rsidRPr="002F73E2" w:rsidRDefault="00DB7DE4" w:rsidP="002F73E2">
            <w:pPr>
              <w:spacing w:after="200" w:line="276" w:lineRule="auto"/>
              <w:ind w:left="0" w:right="0"/>
              <w:jc w:val="both"/>
              <w:rPr>
                <w:rFonts w:eastAsia="Calibri"/>
                <w:color w:val="auto"/>
                <w:szCs w:val="24"/>
                <w:lang w:val="uk-UA" w:eastAsia="en-US"/>
              </w:rPr>
            </w:pPr>
            <w:r w:rsidRPr="002F73E2">
              <w:rPr>
                <w:color w:val="auto"/>
                <w:szCs w:val="24"/>
                <w:bdr w:val="none" w:sz="0" w:space="0" w:color="auto" w:frame="1"/>
              </w:rPr>
              <w:lastRenderedPageBreak/>
              <w:t>За реєстрацію місця проживання сплачується адміністративний збір: </w:t>
            </w:r>
            <w:r w:rsidRPr="002F73E2">
              <w:rPr>
                <w:rFonts w:ascii="Symbol" w:hAnsi="Symbol"/>
                <w:color w:val="auto"/>
                <w:szCs w:val="24"/>
                <w:bdr w:val="none" w:sz="0" w:space="0" w:color="auto" w:frame="1"/>
              </w:rPr>
              <w:t></w:t>
            </w:r>
            <w:r w:rsidRPr="002F73E2">
              <w:rPr>
                <w:color w:val="auto"/>
                <w:szCs w:val="24"/>
                <w:bdr w:val="none" w:sz="0" w:space="0" w:color="auto" w:frame="1"/>
              </w:rPr>
              <w:t xml:space="preserve"> у разі звернення особи протягом встановленого Законом України «Про свободу </w:t>
            </w:r>
            <w:r w:rsidRPr="002F73E2">
              <w:rPr>
                <w:color w:val="auto"/>
                <w:szCs w:val="24"/>
                <w:bdr w:val="none" w:sz="0" w:space="0" w:color="auto" w:frame="1"/>
              </w:rPr>
              <w:lastRenderedPageBreak/>
              <w:t xml:space="preserve">пересування та вільний вибір місця проживання в Україні» строку - у розмірі </w:t>
            </w:r>
            <w:r w:rsidRPr="002F73E2">
              <w:rPr>
                <w:color w:val="auto"/>
                <w:szCs w:val="24"/>
                <w:bdr w:val="none" w:sz="0" w:space="0" w:color="auto" w:frame="1"/>
                <w:lang w:val="uk-UA"/>
              </w:rPr>
              <w:t>1,5</w:t>
            </w:r>
            <w:r w:rsidRPr="002F73E2">
              <w:rPr>
                <w:color w:val="auto"/>
                <w:szCs w:val="24"/>
                <w:bdr w:val="none" w:sz="0" w:space="0" w:color="auto" w:frame="1"/>
              </w:rPr>
              <w:t xml:space="preserve"> розміру мінімальної заробітної плати; </w:t>
            </w:r>
            <w:r w:rsidRPr="002F73E2">
              <w:rPr>
                <w:rFonts w:ascii="Symbol" w:hAnsi="Symbol"/>
                <w:color w:val="auto"/>
                <w:szCs w:val="24"/>
                <w:bdr w:val="none" w:sz="0" w:space="0" w:color="auto" w:frame="1"/>
              </w:rPr>
              <w:t></w:t>
            </w:r>
            <w:r w:rsidRPr="002F73E2">
              <w:rPr>
                <w:color w:val="auto"/>
                <w:szCs w:val="24"/>
                <w:bdr w:val="none" w:sz="0" w:space="0" w:color="auto" w:frame="1"/>
              </w:rPr>
              <w:t xml:space="preserve"> у разі звернення особи з порушенням встановленого цим Законом строку - у розмірі </w:t>
            </w:r>
            <w:r w:rsidRPr="002F73E2">
              <w:rPr>
                <w:color w:val="auto"/>
                <w:szCs w:val="24"/>
                <w:bdr w:val="none" w:sz="0" w:space="0" w:color="auto" w:frame="1"/>
                <w:lang w:val="uk-UA"/>
              </w:rPr>
              <w:t>2,5</w:t>
            </w:r>
            <w:r w:rsidRPr="002F73E2">
              <w:rPr>
                <w:color w:val="auto"/>
                <w:szCs w:val="24"/>
                <w:bdr w:val="none" w:sz="0" w:space="0" w:color="auto" w:frame="1"/>
              </w:rPr>
              <w:t xml:space="preserve"> розміру мінімальної заробітної плати. </w:t>
            </w:r>
          </w:p>
        </w:tc>
      </w:tr>
      <w:tr w:rsidR="002F73E2" w:rsidRPr="002F73E2" w:rsidTr="002F73E2">
        <w:tc>
          <w:tcPr>
            <w:tcW w:w="675"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0" w:right="0"/>
              <w:jc w:val="left"/>
              <w:rPr>
                <w:b/>
                <w:bCs/>
                <w:szCs w:val="24"/>
                <w:lang w:val="uk-UA"/>
              </w:rPr>
            </w:pPr>
            <w:r w:rsidRPr="002F73E2">
              <w:rPr>
                <w:b/>
                <w:bCs/>
                <w:szCs w:val="24"/>
                <w:lang w:val="uk-UA"/>
              </w:rPr>
              <w:lastRenderedPageBreak/>
              <w:t>10</w:t>
            </w:r>
          </w:p>
        </w:tc>
        <w:tc>
          <w:tcPr>
            <w:tcW w:w="3466"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4" w:right="142"/>
              <w:jc w:val="both"/>
              <w:rPr>
                <w:szCs w:val="24"/>
              </w:rPr>
            </w:pPr>
            <w:r w:rsidRPr="002F73E2">
              <w:rPr>
                <w:szCs w:val="24"/>
              </w:rPr>
              <w:t>Строк надання</w:t>
            </w:r>
          </w:p>
          <w:p w:rsidR="002F73E2" w:rsidRPr="002F73E2" w:rsidRDefault="002F73E2" w:rsidP="002F73E2">
            <w:pPr>
              <w:snapToGrid w:val="0"/>
              <w:spacing w:after="0" w:line="240" w:lineRule="auto"/>
              <w:ind w:left="64" w:right="142"/>
              <w:jc w:val="both"/>
              <w:rPr>
                <w:szCs w:val="24"/>
              </w:rPr>
            </w:pPr>
            <w:r w:rsidRPr="002F73E2">
              <w:rPr>
                <w:szCs w:val="24"/>
              </w:rPr>
              <w:t>адміністративної</w:t>
            </w:r>
          </w:p>
          <w:p w:rsidR="002F73E2" w:rsidRPr="002F73E2" w:rsidRDefault="002F73E2" w:rsidP="002F73E2">
            <w:pPr>
              <w:snapToGrid w:val="0"/>
              <w:spacing w:after="0" w:line="240" w:lineRule="auto"/>
              <w:ind w:left="64" w:right="142"/>
              <w:jc w:val="both"/>
              <w:rPr>
                <w:szCs w:val="24"/>
              </w:rPr>
            </w:pPr>
            <w:r w:rsidRPr="002F73E2">
              <w:rPr>
                <w:szCs w:val="24"/>
              </w:rPr>
              <w:t>послуги</w:t>
            </w:r>
          </w:p>
          <w:p w:rsidR="002F73E2" w:rsidRPr="002F73E2" w:rsidRDefault="002F73E2" w:rsidP="002F73E2">
            <w:pPr>
              <w:snapToGrid w:val="0"/>
              <w:spacing w:after="0" w:line="240" w:lineRule="auto"/>
              <w:ind w:left="64" w:right="142"/>
              <w:jc w:val="both"/>
              <w:rPr>
                <w:szCs w:val="24"/>
              </w:rPr>
            </w:pPr>
          </w:p>
        </w:tc>
        <w:tc>
          <w:tcPr>
            <w:tcW w:w="5801" w:type="dxa"/>
            <w:tcBorders>
              <w:top w:val="nil"/>
              <w:left w:val="single" w:sz="8" w:space="0" w:color="000000"/>
              <w:bottom w:val="single" w:sz="8" w:space="0" w:color="000000"/>
              <w:right w:val="single" w:sz="8" w:space="0" w:color="000000"/>
            </w:tcBorders>
            <w:vAlign w:val="center"/>
          </w:tcPr>
          <w:p w:rsidR="002F73E2" w:rsidRPr="002F73E2" w:rsidRDefault="002F73E2" w:rsidP="002F73E2">
            <w:pPr>
              <w:snapToGrid w:val="0"/>
              <w:spacing w:after="0" w:line="240" w:lineRule="auto"/>
              <w:ind w:left="64" w:right="142"/>
              <w:jc w:val="both"/>
              <w:rPr>
                <w:szCs w:val="24"/>
              </w:rPr>
            </w:pPr>
            <w:r w:rsidRPr="002F73E2">
              <w:rPr>
                <w:szCs w:val="24"/>
              </w:rPr>
              <w:t>Реєстрація місця проживання здійснюється в день</w:t>
            </w:r>
          </w:p>
          <w:p w:rsidR="002F73E2" w:rsidRPr="002F73E2" w:rsidRDefault="002F73E2" w:rsidP="002F73E2">
            <w:pPr>
              <w:snapToGrid w:val="0"/>
              <w:spacing w:after="0" w:line="240" w:lineRule="auto"/>
              <w:ind w:left="64" w:right="142"/>
              <w:jc w:val="both"/>
              <w:rPr>
                <w:szCs w:val="24"/>
              </w:rPr>
            </w:pPr>
            <w:r w:rsidRPr="002F73E2">
              <w:rPr>
                <w:szCs w:val="24"/>
              </w:rPr>
              <w:t>подання батьками або іншими законними представниками</w:t>
            </w:r>
          </w:p>
          <w:p w:rsidR="002F73E2" w:rsidRPr="002F73E2" w:rsidRDefault="002F73E2" w:rsidP="002F73E2">
            <w:pPr>
              <w:spacing w:after="200" w:line="276" w:lineRule="auto"/>
              <w:ind w:left="0" w:right="0"/>
              <w:jc w:val="both"/>
              <w:rPr>
                <w:rFonts w:eastAsia="Calibri"/>
                <w:color w:val="auto"/>
                <w:szCs w:val="24"/>
                <w:lang w:val="uk-UA" w:eastAsia="en-US"/>
              </w:rPr>
            </w:pPr>
            <w:r w:rsidRPr="002F73E2">
              <w:rPr>
                <w:szCs w:val="24"/>
              </w:rPr>
              <w:t>документів</w:t>
            </w:r>
            <w:r w:rsidR="00DB7DE4">
              <w:rPr>
                <w:szCs w:val="24"/>
                <w:lang w:val="uk-UA"/>
              </w:rPr>
              <w:t>.</w:t>
            </w:r>
          </w:p>
        </w:tc>
      </w:tr>
      <w:tr w:rsidR="002F73E2" w:rsidRPr="002F73E2" w:rsidTr="002F73E2">
        <w:tc>
          <w:tcPr>
            <w:tcW w:w="675"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0" w:right="0"/>
              <w:jc w:val="left"/>
              <w:rPr>
                <w:b/>
                <w:bCs/>
                <w:szCs w:val="24"/>
                <w:lang w:val="uk-UA"/>
              </w:rPr>
            </w:pPr>
            <w:r w:rsidRPr="002F73E2">
              <w:rPr>
                <w:b/>
                <w:bCs/>
                <w:szCs w:val="24"/>
                <w:lang w:val="uk-UA"/>
              </w:rPr>
              <w:t>11</w:t>
            </w:r>
          </w:p>
        </w:tc>
        <w:tc>
          <w:tcPr>
            <w:tcW w:w="3466"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4" w:right="142"/>
              <w:jc w:val="both"/>
              <w:rPr>
                <w:szCs w:val="24"/>
              </w:rPr>
            </w:pPr>
            <w:r w:rsidRPr="002F73E2">
              <w:rPr>
                <w:szCs w:val="24"/>
              </w:rPr>
              <w:t>Перелік підстав для</w:t>
            </w:r>
          </w:p>
          <w:p w:rsidR="002F73E2" w:rsidRPr="002F73E2" w:rsidRDefault="002F73E2" w:rsidP="002F73E2">
            <w:pPr>
              <w:snapToGrid w:val="0"/>
              <w:spacing w:after="0" w:line="240" w:lineRule="auto"/>
              <w:ind w:left="64" w:right="142"/>
              <w:jc w:val="both"/>
              <w:rPr>
                <w:szCs w:val="24"/>
              </w:rPr>
            </w:pPr>
            <w:r w:rsidRPr="002F73E2">
              <w:rPr>
                <w:szCs w:val="24"/>
              </w:rPr>
              <w:t>відмови у наданні</w:t>
            </w:r>
          </w:p>
          <w:p w:rsidR="002F73E2" w:rsidRPr="002F73E2" w:rsidRDefault="002F73E2" w:rsidP="002F73E2">
            <w:pPr>
              <w:snapToGrid w:val="0"/>
              <w:spacing w:after="0" w:line="240" w:lineRule="auto"/>
              <w:ind w:left="64" w:right="142"/>
              <w:jc w:val="both"/>
              <w:rPr>
                <w:szCs w:val="24"/>
              </w:rPr>
            </w:pPr>
            <w:r w:rsidRPr="002F73E2">
              <w:rPr>
                <w:szCs w:val="24"/>
              </w:rPr>
              <w:t>адміністративної</w:t>
            </w:r>
          </w:p>
          <w:p w:rsidR="002F73E2" w:rsidRPr="002F73E2" w:rsidRDefault="002F73E2" w:rsidP="002F73E2">
            <w:pPr>
              <w:snapToGrid w:val="0"/>
              <w:spacing w:after="0" w:line="240" w:lineRule="auto"/>
              <w:ind w:left="64" w:right="142"/>
              <w:jc w:val="both"/>
              <w:rPr>
                <w:szCs w:val="24"/>
              </w:rPr>
            </w:pPr>
            <w:r w:rsidRPr="002F73E2">
              <w:rPr>
                <w:szCs w:val="24"/>
              </w:rPr>
              <w:t>послуги</w:t>
            </w:r>
          </w:p>
          <w:p w:rsidR="002F73E2" w:rsidRPr="002F73E2" w:rsidRDefault="002F73E2" w:rsidP="002F73E2">
            <w:pPr>
              <w:snapToGrid w:val="0"/>
              <w:spacing w:after="0" w:line="240" w:lineRule="auto"/>
              <w:ind w:left="64" w:right="142"/>
              <w:jc w:val="both"/>
              <w:rPr>
                <w:szCs w:val="24"/>
              </w:rPr>
            </w:pPr>
          </w:p>
        </w:tc>
        <w:tc>
          <w:tcPr>
            <w:tcW w:w="5801" w:type="dxa"/>
            <w:tcBorders>
              <w:top w:val="nil"/>
              <w:left w:val="single" w:sz="8" w:space="0" w:color="000000"/>
              <w:bottom w:val="single" w:sz="8" w:space="0" w:color="000000"/>
              <w:right w:val="single" w:sz="8" w:space="0" w:color="000000"/>
            </w:tcBorders>
            <w:vAlign w:val="center"/>
          </w:tcPr>
          <w:p w:rsidR="002F73E2" w:rsidRPr="002F73E2" w:rsidRDefault="002F73E2" w:rsidP="002F73E2">
            <w:pPr>
              <w:snapToGrid w:val="0"/>
              <w:spacing w:after="0" w:line="240" w:lineRule="auto"/>
              <w:ind w:left="64" w:right="142"/>
              <w:jc w:val="both"/>
              <w:rPr>
                <w:szCs w:val="24"/>
              </w:rPr>
            </w:pPr>
            <w:r w:rsidRPr="002F73E2">
              <w:rPr>
                <w:szCs w:val="24"/>
              </w:rPr>
              <w:t>Батьки або інші законні представники не подали</w:t>
            </w:r>
          </w:p>
          <w:p w:rsidR="002F73E2" w:rsidRPr="002F73E2" w:rsidRDefault="002F73E2" w:rsidP="002F73E2">
            <w:pPr>
              <w:snapToGrid w:val="0"/>
              <w:spacing w:after="0" w:line="240" w:lineRule="auto"/>
              <w:ind w:left="64" w:right="142"/>
              <w:jc w:val="both"/>
              <w:rPr>
                <w:szCs w:val="24"/>
              </w:rPr>
            </w:pPr>
            <w:r w:rsidRPr="002F73E2">
              <w:rPr>
                <w:szCs w:val="24"/>
              </w:rPr>
              <w:t>передбачені Законом документи або інформацію.</w:t>
            </w:r>
          </w:p>
          <w:p w:rsidR="002F73E2" w:rsidRPr="002F73E2" w:rsidRDefault="002F73E2" w:rsidP="002F73E2">
            <w:pPr>
              <w:snapToGrid w:val="0"/>
              <w:spacing w:after="0" w:line="240" w:lineRule="auto"/>
              <w:ind w:left="64" w:right="142"/>
              <w:jc w:val="both"/>
              <w:rPr>
                <w:szCs w:val="24"/>
              </w:rPr>
            </w:pPr>
            <w:r w:rsidRPr="002F73E2">
              <w:rPr>
                <w:szCs w:val="24"/>
              </w:rPr>
              <w:t>У поданих батьками або іншими законними</w:t>
            </w:r>
          </w:p>
          <w:p w:rsidR="002F73E2" w:rsidRPr="002F73E2" w:rsidRDefault="002F73E2" w:rsidP="002F73E2">
            <w:pPr>
              <w:snapToGrid w:val="0"/>
              <w:spacing w:after="0" w:line="240" w:lineRule="auto"/>
              <w:ind w:left="64" w:right="142"/>
              <w:jc w:val="both"/>
              <w:rPr>
                <w:szCs w:val="24"/>
              </w:rPr>
            </w:pPr>
            <w:r w:rsidRPr="002F73E2">
              <w:rPr>
                <w:szCs w:val="24"/>
              </w:rPr>
              <w:t>представниками документах містяться недостовірні</w:t>
            </w:r>
          </w:p>
          <w:p w:rsidR="002F73E2" w:rsidRPr="002F73E2" w:rsidRDefault="002F73E2" w:rsidP="002F73E2">
            <w:pPr>
              <w:snapToGrid w:val="0"/>
              <w:spacing w:after="0" w:line="240" w:lineRule="auto"/>
              <w:ind w:left="64" w:right="142"/>
              <w:jc w:val="both"/>
              <w:rPr>
                <w:szCs w:val="24"/>
              </w:rPr>
            </w:pPr>
            <w:r w:rsidRPr="002F73E2">
              <w:rPr>
                <w:szCs w:val="24"/>
              </w:rPr>
              <w:t>відомості або подані ними документи є недійсними.</w:t>
            </w:r>
          </w:p>
          <w:p w:rsidR="002F73E2" w:rsidRPr="002F73E2" w:rsidRDefault="002F73E2" w:rsidP="002F73E2">
            <w:pPr>
              <w:snapToGrid w:val="0"/>
              <w:spacing w:after="0" w:line="240" w:lineRule="auto"/>
              <w:ind w:left="64" w:right="142"/>
              <w:jc w:val="both"/>
              <w:rPr>
                <w:szCs w:val="24"/>
              </w:rPr>
            </w:pPr>
            <w:r w:rsidRPr="002F73E2">
              <w:rPr>
                <w:szCs w:val="24"/>
              </w:rPr>
              <w:t>Для реєстрації звернулася особа, яка не досягла 14-</w:t>
            </w:r>
          </w:p>
          <w:p w:rsidR="002F73E2" w:rsidRPr="002F73E2" w:rsidRDefault="002F73E2" w:rsidP="002F73E2">
            <w:pPr>
              <w:snapToGrid w:val="0"/>
              <w:spacing w:after="0" w:line="240" w:lineRule="auto"/>
              <w:ind w:left="64" w:right="142"/>
              <w:jc w:val="both"/>
              <w:rPr>
                <w:szCs w:val="24"/>
              </w:rPr>
            </w:pPr>
            <w:r w:rsidRPr="002F73E2">
              <w:rPr>
                <w:szCs w:val="24"/>
              </w:rPr>
              <w:t>річного віку.</w:t>
            </w:r>
          </w:p>
          <w:p w:rsidR="002F73E2" w:rsidRPr="002F73E2" w:rsidRDefault="002F73E2" w:rsidP="002F73E2">
            <w:pPr>
              <w:snapToGrid w:val="0"/>
              <w:spacing w:after="0" w:line="240" w:lineRule="auto"/>
              <w:ind w:left="64" w:right="142"/>
              <w:jc w:val="both"/>
              <w:rPr>
                <w:szCs w:val="24"/>
              </w:rPr>
            </w:pPr>
            <w:r w:rsidRPr="002F73E2">
              <w:rPr>
                <w:szCs w:val="24"/>
              </w:rPr>
              <w:t>Рішення про відмову в реєстрації місця проживання</w:t>
            </w:r>
          </w:p>
          <w:p w:rsidR="002F73E2" w:rsidRPr="002F73E2" w:rsidRDefault="002F73E2" w:rsidP="002F73E2">
            <w:pPr>
              <w:snapToGrid w:val="0"/>
              <w:spacing w:after="0" w:line="240" w:lineRule="auto"/>
              <w:ind w:left="64" w:right="142"/>
              <w:jc w:val="both"/>
              <w:rPr>
                <w:szCs w:val="24"/>
              </w:rPr>
            </w:pPr>
            <w:r w:rsidRPr="002F73E2">
              <w:rPr>
                <w:szCs w:val="24"/>
              </w:rPr>
              <w:t>приймається в день звернення заявників, шляхом зазначення</w:t>
            </w:r>
          </w:p>
          <w:p w:rsidR="002F73E2" w:rsidRPr="002F73E2" w:rsidRDefault="002F73E2" w:rsidP="002F73E2">
            <w:pPr>
              <w:spacing w:after="200" w:line="276" w:lineRule="auto"/>
              <w:ind w:left="0" w:right="0"/>
              <w:jc w:val="both"/>
              <w:rPr>
                <w:rFonts w:eastAsia="Calibri"/>
                <w:color w:val="auto"/>
                <w:szCs w:val="24"/>
                <w:lang w:val="uk-UA" w:eastAsia="en-US"/>
              </w:rPr>
            </w:pPr>
            <w:r w:rsidRPr="002F73E2">
              <w:rPr>
                <w:szCs w:val="24"/>
              </w:rPr>
              <w:t>у заяві про реєстрацію місця проживання підстав відмови.</w:t>
            </w:r>
          </w:p>
        </w:tc>
      </w:tr>
      <w:tr w:rsidR="002F73E2" w:rsidRPr="002F73E2" w:rsidTr="002F73E2">
        <w:tc>
          <w:tcPr>
            <w:tcW w:w="675"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0" w:right="0"/>
              <w:jc w:val="left"/>
              <w:rPr>
                <w:b/>
                <w:bCs/>
                <w:szCs w:val="24"/>
                <w:lang w:val="uk-UA"/>
              </w:rPr>
            </w:pPr>
            <w:r w:rsidRPr="002F73E2">
              <w:rPr>
                <w:b/>
                <w:bCs/>
                <w:szCs w:val="24"/>
                <w:lang w:val="uk-UA"/>
              </w:rPr>
              <w:t>12</w:t>
            </w:r>
          </w:p>
        </w:tc>
        <w:tc>
          <w:tcPr>
            <w:tcW w:w="3466"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4" w:right="142"/>
              <w:jc w:val="both"/>
              <w:rPr>
                <w:szCs w:val="24"/>
              </w:rPr>
            </w:pPr>
            <w:r w:rsidRPr="002F73E2">
              <w:rPr>
                <w:szCs w:val="24"/>
              </w:rPr>
              <w:t>Результат надання</w:t>
            </w:r>
          </w:p>
          <w:p w:rsidR="002F73E2" w:rsidRPr="002F73E2" w:rsidRDefault="002F73E2" w:rsidP="002F73E2">
            <w:pPr>
              <w:snapToGrid w:val="0"/>
              <w:spacing w:after="0" w:line="240" w:lineRule="auto"/>
              <w:ind w:left="64" w:right="142"/>
              <w:jc w:val="both"/>
              <w:rPr>
                <w:szCs w:val="24"/>
              </w:rPr>
            </w:pPr>
            <w:r w:rsidRPr="002F73E2">
              <w:rPr>
                <w:szCs w:val="24"/>
              </w:rPr>
              <w:t>адміністративної</w:t>
            </w:r>
          </w:p>
          <w:p w:rsidR="002F73E2" w:rsidRPr="002F73E2" w:rsidRDefault="002F73E2" w:rsidP="002F73E2">
            <w:pPr>
              <w:snapToGrid w:val="0"/>
              <w:spacing w:after="0" w:line="240" w:lineRule="auto"/>
              <w:ind w:left="64" w:right="142"/>
              <w:jc w:val="both"/>
              <w:rPr>
                <w:szCs w:val="24"/>
              </w:rPr>
            </w:pPr>
            <w:r w:rsidRPr="002F73E2">
              <w:rPr>
                <w:szCs w:val="24"/>
              </w:rPr>
              <w:t>послуги</w:t>
            </w:r>
          </w:p>
          <w:p w:rsidR="002F73E2" w:rsidRPr="002F73E2" w:rsidRDefault="002F73E2" w:rsidP="002F73E2">
            <w:pPr>
              <w:snapToGrid w:val="0"/>
              <w:spacing w:after="0" w:line="240" w:lineRule="auto"/>
              <w:ind w:left="64" w:right="142"/>
              <w:jc w:val="both"/>
              <w:rPr>
                <w:szCs w:val="24"/>
              </w:rPr>
            </w:pPr>
          </w:p>
        </w:tc>
        <w:tc>
          <w:tcPr>
            <w:tcW w:w="5801" w:type="dxa"/>
            <w:tcBorders>
              <w:top w:val="nil"/>
              <w:left w:val="single" w:sz="8" w:space="0" w:color="000000"/>
              <w:bottom w:val="single" w:sz="8" w:space="0" w:color="000000"/>
              <w:right w:val="single" w:sz="8" w:space="0" w:color="000000"/>
            </w:tcBorders>
            <w:vAlign w:val="center"/>
          </w:tcPr>
          <w:p w:rsidR="002F73E2" w:rsidRPr="002F73E2" w:rsidRDefault="002F73E2" w:rsidP="00DB7DE4">
            <w:pPr>
              <w:snapToGrid w:val="0"/>
              <w:spacing w:after="0" w:line="240" w:lineRule="auto"/>
              <w:ind w:left="64" w:right="142"/>
              <w:jc w:val="both"/>
              <w:rPr>
                <w:szCs w:val="24"/>
              </w:rPr>
            </w:pPr>
            <w:r w:rsidRPr="002F73E2">
              <w:rPr>
                <w:szCs w:val="24"/>
              </w:rPr>
              <w:t>Здійснення реєстрації місця проживання шляхом видачі</w:t>
            </w:r>
            <w:r w:rsidRPr="002F73E2">
              <w:rPr>
                <w:szCs w:val="24"/>
                <w:lang w:val="uk-UA"/>
              </w:rPr>
              <w:t xml:space="preserve">  </w:t>
            </w:r>
            <w:r w:rsidRPr="002F73E2">
              <w:rPr>
                <w:szCs w:val="24"/>
              </w:rPr>
              <w:t>довідки установленого зразка про реєстрацію місця</w:t>
            </w:r>
            <w:r w:rsidR="00DB7DE4">
              <w:rPr>
                <w:szCs w:val="24"/>
                <w:lang w:val="uk-UA"/>
              </w:rPr>
              <w:t xml:space="preserve"> </w:t>
            </w:r>
            <w:r w:rsidRPr="002F73E2">
              <w:rPr>
                <w:szCs w:val="24"/>
              </w:rPr>
              <w:t>проживання.</w:t>
            </w:r>
          </w:p>
        </w:tc>
      </w:tr>
      <w:tr w:rsidR="002F73E2" w:rsidRPr="002F73E2" w:rsidTr="002F73E2">
        <w:tc>
          <w:tcPr>
            <w:tcW w:w="675"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0" w:right="0"/>
              <w:jc w:val="left"/>
              <w:rPr>
                <w:b/>
                <w:bCs/>
                <w:szCs w:val="24"/>
                <w:lang w:val="uk-UA"/>
              </w:rPr>
            </w:pPr>
            <w:r w:rsidRPr="002F73E2">
              <w:rPr>
                <w:b/>
                <w:bCs/>
                <w:szCs w:val="24"/>
                <w:lang w:val="uk-UA"/>
              </w:rPr>
              <w:t>13</w:t>
            </w:r>
          </w:p>
        </w:tc>
        <w:tc>
          <w:tcPr>
            <w:tcW w:w="3466" w:type="dxa"/>
            <w:tcBorders>
              <w:top w:val="nil"/>
              <w:left w:val="single" w:sz="8" w:space="0" w:color="000000"/>
              <w:bottom w:val="single" w:sz="8" w:space="0" w:color="000000"/>
              <w:right w:val="nil"/>
            </w:tcBorders>
          </w:tcPr>
          <w:p w:rsidR="002F73E2" w:rsidRPr="002F73E2" w:rsidRDefault="002F73E2" w:rsidP="002F73E2">
            <w:pPr>
              <w:snapToGrid w:val="0"/>
              <w:spacing w:after="0" w:line="240" w:lineRule="auto"/>
              <w:ind w:left="64" w:right="142"/>
              <w:jc w:val="both"/>
              <w:rPr>
                <w:szCs w:val="24"/>
              </w:rPr>
            </w:pPr>
            <w:r w:rsidRPr="002F73E2">
              <w:rPr>
                <w:szCs w:val="24"/>
              </w:rPr>
              <w:t>Способи отримання</w:t>
            </w:r>
          </w:p>
          <w:p w:rsidR="002F73E2" w:rsidRPr="002F73E2" w:rsidRDefault="002F73E2" w:rsidP="002F73E2">
            <w:pPr>
              <w:snapToGrid w:val="0"/>
              <w:spacing w:after="0" w:line="240" w:lineRule="auto"/>
              <w:ind w:left="64" w:right="142"/>
              <w:jc w:val="both"/>
              <w:rPr>
                <w:szCs w:val="24"/>
              </w:rPr>
            </w:pPr>
            <w:r w:rsidRPr="002F73E2">
              <w:rPr>
                <w:szCs w:val="24"/>
              </w:rPr>
              <w:t>відповіді (результату)</w:t>
            </w:r>
          </w:p>
          <w:p w:rsidR="002F73E2" w:rsidRPr="002F73E2" w:rsidRDefault="002F73E2" w:rsidP="002F73E2">
            <w:pPr>
              <w:snapToGrid w:val="0"/>
              <w:spacing w:after="0" w:line="240" w:lineRule="auto"/>
              <w:ind w:left="64" w:right="142"/>
              <w:jc w:val="both"/>
              <w:rPr>
                <w:szCs w:val="24"/>
              </w:rPr>
            </w:pPr>
          </w:p>
        </w:tc>
        <w:tc>
          <w:tcPr>
            <w:tcW w:w="5801" w:type="dxa"/>
            <w:tcBorders>
              <w:top w:val="nil"/>
              <w:left w:val="single" w:sz="8" w:space="0" w:color="000000"/>
              <w:bottom w:val="single" w:sz="8" w:space="0" w:color="000000"/>
              <w:right w:val="single" w:sz="8" w:space="0" w:color="000000"/>
            </w:tcBorders>
            <w:vAlign w:val="center"/>
          </w:tcPr>
          <w:p w:rsidR="002F73E2" w:rsidRPr="002F73E2" w:rsidRDefault="002F73E2" w:rsidP="002F73E2">
            <w:pPr>
              <w:snapToGrid w:val="0"/>
              <w:spacing w:after="0" w:line="240" w:lineRule="auto"/>
              <w:ind w:left="64" w:right="142"/>
              <w:jc w:val="both"/>
              <w:rPr>
                <w:szCs w:val="24"/>
              </w:rPr>
            </w:pPr>
            <w:r w:rsidRPr="002F73E2">
              <w:rPr>
                <w:szCs w:val="24"/>
              </w:rPr>
              <w:t xml:space="preserve">У </w:t>
            </w:r>
            <w:r w:rsidR="00DB7DE4">
              <w:rPr>
                <w:szCs w:val="24"/>
                <w:lang w:val="uk-UA"/>
              </w:rPr>
              <w:t>Центрі надання адміністративних послуг</w:t>
            </w:r>
            <w:r w:rsidRPr="002F73E2">
              <w:rPr>
                <w:szCs w:val="24"/>
              </w:rPr>
              <w:t xml:space="preserve"> батьками або</w:t>
            </w:r>
          </w:p>
          <w:p w:rsidR="002F73E2" w:rsidRPr="002F73E2" w:rsidRDefault="002F73E2" w:rsidP="002F73E2">
            <w:pPr>
              <w:snapToGrid w:val="0"/>
              <w:spacing w:after="0" w:line="240" w:lineRule="auto"/>
              <w:ind w:left="64" w:right="142"/>
              <w:jc w:val="both"/>
              <w:rPr>
                <w:szCs w:val="24"/>
              </w:rPr>
            </w:pPr>
            <w:r w:rsidRPr="002F73E2">
              <w:rPr>
                <w:szCs w:val="24"/>
              </w:rPr>
              <w:t>іншими законними представниками.</w:t>
            </w:r>
          </w:p>
          <w:p w:rsidR="002F73E2" w:rsidRPr="002F73E2" w:rsidRDefault="002F73E2" w:rsidP="002F73E2">
            <w:pPr>
              <w:spacing w:after="200" w:line="276" w:lineRule="auto"/>
              <w:ind w:left="0" w:right="0"/>
              <w:jc w:val="both"/>
              <w:rPr>
                <w:rFonts w:eastAsia="Calibri"/>
                <w:color w:val="auto"/>
                <w:szCs w:val="24"/>
                <w:lang w:val="uk-UA" w:eastAsia="en-US"/>
              </w:rPr>
            </w:pPr>
          </w:p>
        </w:tc>
      </w:tr>
      <w:tr w:rsidR="00DB7DE4" w:rsidRPr="002F73E2" w:rsidTr="002F73E2">
        <w:tc>
          <w:tcPr>
            <w:tcW w:w="675" w:type="dxa"/>
            <w:tcBorders>
              <w:top w:val="nil"/>
              <w:left w:val="single" w:sz="8" w:space="0" w:color="000000"/>
              <w:bottom w:val="nil"/>
              <w:right w:val="nil"/>
            </w:tcBorders>
          </w:tcPr>
          <w:p w:rsidR="00DB7DE4" w:rsidRPr="002F73E2" w:rsidRDefault="00DB7DE4" w:rsidP="00DB7DE4">
            <w:pPr>
              <w:snapToGrid w:val="0"/>
              <w:spacing w:after="0" w:line="240" w:lineRule="auto"/>
              <w:ind w:left="0" w:right="0"/>
              <w:jc w:val="left"/>
              <w:rPr>
                <w:b/>
                <w:bCs/>
                <w:szCs w:val="24"/>
                <w:lang w:val="uk-UA"/>
              </w:rPr>
            </w:pPr>
          </w:p>
          <w:p w:rsidR="00DB7DE4" w:rsidRPr="002F73E2" w:rsidRDefault="00DB7DE4" w:rsidP="00DB7DE4">
            <w:pPr>
              <w:snapToGrid w:val="0"/>
              <w:spacing w:after="0" w:line="240" w:lineRule="auto"/>
              <w:ind w:left="0" w:right="0"/>
              <w:jc w:val="left"/>
              <w:rPr>
                <w:b/>
                <w:bCs/>
                <w:szCs w:val="24"/>
                <w:lang w:val="uk-UA"/>
              </w:rPr>
            </w:pPr>
            <w:r w:rsidRPr="002F73E2">
              <w:rPr>
                <w:b/>
                <w:bCs/>
                <w:szCs w:val="24"/>
                <w:lang w:val="uk-UA"/>
              </w:rPr>
              <w:t>14</w:t>
            </w:r>
          </w:p>
          <w:p w:rsidR="00DB7DE4" w:rsidRPr="002F73E2" w:rsidRDefault="00DB7DE4" w:rsidP="00DB7DE4">
            <w:pPr>
              <w:snapToGrid w:val="0"/>
              <w:spacing w:after="0" w:line="240" w:lineRule="auto"/>
              <w:ind w:left="0" w:right="0"/>
              <w:jc w:val="left"/>
              <w:rPr>
                <w:b/>
                <w:bCs/>
                <w:szCs w:val="24"/>
                <w:lang w:val="uk-UA"/>
              </w:rPr>
            </w:pPr>
          </w:p>
        </w:tc>
        <w:tc>
          <w:tcPr>
            <w:tcW w:w="3466" w:type="dxa"/>
            <w:tcBorders>
              <w:top w:val="nil"/>
              <w:left w:val="single" w:sz="8" w:space="0" w:color="000000"/>
              <w:bottom w:val="nil"/>
              <w:right w:val="nil"/>
            </w:tcBorders>
          </w:tcPr>
          <w:p w:rsidR="00DB7DE4" w:rsidRPr="002F73E2" w:rsidRDefault="00DB7DE4" w:rsidP="00DB7DE4">
            <w:pPr>
              <w:snapToGrid w:val="0"/>
              <w:spacing w:after="0" w:line="240" w:lineRule="auto"/>
              <w:ind w:left="64" w:right="142"/>
              <w:jc w:val="both"/>
              <w:rPr>
                <w:szCs w:val="24"/>
              </w:rPr>
            </w:pPr>
            <w:r w:rsidRPr="002F73E2">
              <w:rPr>
                <w:szCs w:val="24"/>
              </w:rPr>
              <w:t xml:space="preserve"> Примітка </w:t>
            </w:r>
          </w:p>
          <w:p w:rsidR="00DB7DE4" w:rsidRPr="002F73E2" w:rsidRDefault="00DB7DE4" w:rsidP="00DB7DE4">
            <w:pPr>
              <w:snapToGrid w:val="0"/>
              <w:spacing w:after="0" w:line="240" w:lineRule="auto"/>
              <w:ind w:left="64" w:right="142"/>
              <w:jc w:val="both"/>
              <w:rPr>
                <w:szCs w:val="24"/>
              </w:rPr>
            </w:pPr>
          </w:p>
        </w:tc>
        <w:tc>
          <w:tcPr>
            <w:tcW w:w="5801" w:type="dxa"/>
            <w:tcBorders>
              <w:top w:val="nil"/>
              <w:left w:val="single" w:sz="8" w:space="0" w:color="000000"/>
              <w:bottom w:val="nil"/>
              <w:right w:val="single" w:sz="8" w:space="0" w:color="000000"/>
            </w:tcBorders>
            <w:vAlign w:val="center"/>
          </w:tcPr>
          <w:p w:rsidR="00DB7DE4" w:rsidRPr="002F73E2" w:rsidRDefault="00DB7DE4" w:rsidP="00DB7DE4">
            <w:pPr>
              <w:snapToGrid w:val="0"/>
              <w:spacing w:after="0" w:line="240" w:lineRule="auto"/>
              <w:ind w:left="0" w:right="142"/>
              <w:jc w:val="both"/>
              <w:rPr>
                <w:szCs w:val="24"/>
              </w:rPr>
            </w:pPr>
            <w:r w:rsidRPr="002F73E2">
              <w:rPr>
                <w:szCs w:val="24"/>
              </w:rPr>
              <w:t xml:space="preserve">Батьки або інші законні представники зобов’язані </w:t>
            </w:r>
          </w:p>
          <w:p w:rsidR="00DB7DE4" w:rsidRPr="002F73E2" w:rsidRDefault="00DB7DE4" w:rsidP="00DB7DE4">
            <w:pPr>
              <w:snapToGrid w:val="0"/>
              <w:spacing w:after="0" w:line="240" w:lineRule="auto"/>
              <w:ind w:left="64" w:right="142"/>
              <w:jc w:val="both"/>
              <w:rPr>
                <w:szCs w:val="24"/>
              </w:rPr>
            </w:pPr>
            <w:r w:rsidRPr="002F73E2">
              <w:rPr>
                <w:szCs w:val="24"/>
              </w:rPr>
              <w:t>зареєструвати місце проживання новонародженої дитини</w:t>
            </w:r>
          </w:p>
          <w:p w:rsidR="00DB7DE4" w:rsidRPr="002F73E2" w:rsidRDefault="00DB7DE4" w:rsidP="00DB7DE4">
            <w:pPr>
              <w:snapToGrid w:val="0"/>
              <w:spacing w:after="0" w:line="240" w:lineRule="auto"/>
              <w:ind w:left="64" w:right="142"/>
              <w:jc w:val="both"/>
              <w:rPr>
                <w:szCs w:val="24"/>
              </w:rPr>
            </w:pPr>
            <w:r w:rsidRPr="002F73E2">
              <w:rPr>
                <w:szCs w:val="24"/>
              </w:rPr>
              <w:t>протягом трьох місяців з дня державної реєстрації</w:t>
            </w:r>
          </w:p>
          <w:p w:rsidR="00DB7DE4" w:rsidRPr="002F73E2" w:rsidRDefault="00DB7DE4" w:rsidP="00DB7DE4">
            <w:pPr>
              <w:snapToGrid w:val="0"/>
              <w:spacing w:after="0" w:line="240" w:lineRule="auto"/>
              <w:ind w:left="64" w:right="142"/>
              <w:jc w:val="both"/>
              <w:rPr>
                <w:szCs w:val="24"/>
              </w:rPr>
            </w:pPr>
            <w:r w:rsidRPr="002F73E2">
              <w:rPr>
                <w:szCs w:val="24"/>
              </w:rPr>
              <w:t>народження.</w:t>
            </w:r>
          </w:p>
          <w:p w:rsidR="00DB7DE4" w:rsidRPr="002F73E2" w:rsidRDefault="00DB7DE4" w:rsidP="00DB7DE4">
            <w:pPr>
              <w:snapToGrid w:val="0"/>
              <w:spacing w:after="0" w:line="240" w:lineRule="auto"/>
              <w:ind w:left="64" w:right="142"/>
              <w:jc w:val="both"/>
              <w:rPr>
                <w:szCs w:val="24"/>
              </w:rPr>
            </w:pPr>
            <w:r w:rsidRPr="002F73E2">
              <w:rPr>
                <w:szCs w:val="24"/>
              </w:rPr>
              <w:t>Якщо під час подачі документів буде встановлено, що</w:t>
            </w:r>
          </w:p>
          <w:p w:rsidR="00DB7DE4" w:rsidRPr="002F73E2" w:rsidRDefault="00DB7DE4" w:rsidP="00DB7DE4">
            <w:pPr>
              <w:snapToGrid w:val="0"/>
              <w:spacing w:after="0" w:line="240" w:lineRule="auto"/>
              <w:ind w:left="64" w:right="142"/>
              <w:jc w:val="both"/>
              <w:rPr>
                <w:szCs w:val="24"/>
              </w:rPr>
            </w:pPr>
            <w:r w:rsidRPr="002F73E2">
              <w:rPr>
                <w:szCs w:val="24"/>
              </w:rPr>
              <w:t>батьки або інші законні представники звернулися для</w:t>
            </w:r>
          </w:p>
          <w:p w:rsidR="00DB7DE4" w:rsidRPr="002F73E2" w:rsidRDefault="00DB7DE4" w:rsidP="00DB7DE4">
            <w:pPr>
              <w:snapToGrid w:val="0"/>
              <w:spacing w:after="0" w:line="240" w:lineRule="auto"/>
              <w:ind w:left="64" w:right="142"/>
              <w:jc w:val="both"/>
              <w:rPr>
                <w:szCs w:val="24"/>
              </w:rPr>
            </w:pPr>
            <w:r w:rsidRPr="002F73E2">
              <w:rPr>
                <w:szCs w:val="24"/>
              </w:rPr>
              <w:t>реєстрації нового місця проживання малолітньої дитини</w:t>
            </w:r>
          </w:p>
          <w:p w:rsidR="00DB7DE4" w:rsidRPr="002F73E2" w:rsidRDefault="00DB7DE4" w:rsidP="00DB7DE4">
            <w:pPr>
              <w:snapToGrid w:val="0"/>
              <w:spacing w:after="0" w:line="240" w:lineRule="auto"/>
              <w:ind w:left="64" w:right="142"/>
              <w:jc w:val="both"/>
              <w:rPr>
                <w:szCs w:val="24"/>
              </w:rPr>
            </w:pPr>
            <w:r w:rsidRPr="002F73E2">
              <w:rPr>
                <w:szCs w:val="24"/>
              </w:rPr>
              <w:t>після спливу 30 календарних днів після зняття з реєстрації</w:t>
            </w:r>
          </w:p>
          <w:p w:rsidR="00DB7DE4" w:rsidRPr="002F73E2" w:rsidRDefault="00DB7DE4" w:rsidP="00DB7DE4">
            <w:pPr>
              <w:snapToGrid w:val="0"/>
              <w:spacing w:after="0" w:line="240" w:lineRule="auto"/>
              <w:ind w:left="64" w:right="142"/>
              <w:jc w:val="both"/>
              <w:rPr>
                <w:szCs w:val="24"/>
              </w:rPr>
            </w:pPr>
            <w:r w:rsidRPr="002F73E2">
              <w:rPr>
                <w:szCs w:val="24"/>
              </w:rPr>
              <w:t>попереднього місця проживання або подали для реєстрації</w:t>
            </w:r>
          </w:p>
          <w:p w:rsidR="00DB7DE4" w:rsidRPr="002F73E2" w:rsidRDefault="00DB7DE4" w:rsidP="00DB7DE4">
            <w:pPr>
              <w:snapToGrid w:val="0"/>
              <w:spacing w:after="0" w:line="240" w:lineRule="auto"/>
              <w:ind w:left="64" w:right="142"/>
              <w:jc w:val="both"/>
              <w:rPr>
                <w:szCs w:val="24"/>
              </w:rPr>
            </w:pPr>
            <w:r w:rsidRPr="002F73E2">
              <w:rPr>
                <w:szCs w:val="24"/>
              </w:rPr>
              <w:t>місця проживання недійсний паспорт громадянина України,</w:t>
            </w:r>
          </w:p>
          <w:p w:rsidR="00DB7DE4" w:rsidRPr="002F73E2" w:rsidRDefault="00DB7DE4" w:rsidP="00DB7DE4">
            <w:pPr>
              <w:snapToGrid w:val="0"/>
              <w:spacing w:after="0" w:line="240" w:lineRule="auto"/>
              <w:ind w:left="64" w:right="142"/>
              <w:jc w:val="both"/>
              <w:rPr>
                <w:szCs w:val="24"/>
              </w:rPr>
            </w:pPr>
            <w:r w:rsidRPr="002F73E2">
              <w:rPr>
                <w:szCs w:val="24"/>
              </w:rPr>
              <w:t>адміністративна послуга надається після оформлення</w:t>
            </w:r>
          </w:p>
          <w:p w:rsidR="00DB7DE4" w:rsidRPr="002F73E2" w:rsidRDefault="00DB7DE4" w:rsidP="00DB7DE4">
            <w:pPr>
              <w:snapToGrid w:val="0"/>
              <w:spacing w:after="0" w:line="240" w:lineRule="auto"/>
              <w:ind w:left="64" w:right="142"/>
              <w:jc w:val="both"/>
              <w:rPr>
                <w:szCs w:val="24"/>
              </w:rPr>
            </w:pPr>
            <w:r w:rsidRPr="002F73E2">
              <w:rPr>
                <w:szCs w:val="24"/>
              </w:rPr>
              <w:t>адміністративних матеріалів щодо притягнення заявників до</w:t>
            </w:r>
          </w:p>
          <w:p w:rsidR="00DB7DE4" w:rsidRPr="002F73E2" w:rsidRDefault="00DB7DE4" w:rsidP="00DB7DE4">
            <w:pPr>
              <w:snapToGrid w:val="0"/>
              <w:spacing w:after="0" w:line="240" w:lineRule="auto"/>
              <w:ind w:left="64" w:right="142"/>
              <w:jc w:val="both"/>
              <w:rPr>
                <w:szCs w:val="24"/>
              </w:rPr>
            </w:pPr>
            <w:r w:rsidRPr="002F73E2">
              <w:rPr>
                <w:szCs w:val="24"/>
              </w:rPr>
              <w:lastRenderedPageBreak/>
              <w:t>адміністративної відповідальності відповідно до вимог</w:t>
            </w:r>
          </w:p>
          <w:p w:rsidR="00DB7DE4" w:rsidRPr="002F73E2" w:rsidRDefault="00DB7DE4" w:rsidP="00DB7DE4">
            <w:pPr>
              <w:spacing w:after="200" w:line="276" w:lineRule="auto"/>
              <w:ind w:left="0" w:right="0"/>
              <w:jc w:val="both"/>
              <w:rPr>
                <w:rFonts w:ascii="Calibri" w:eastAsia="Calibri" w:hAnsi="Calibri"/>
                <w:color w:val="auto"/>
                <w:sz w:val="22"/>
                <w:lang w:val="uk-UA" w:eastAsia="en-US"/>
              </w:rPr>
            </w:pPr>
            <w:r w:rsidRPr="002F73E2">
              <w:rPr>
                <w:szCs w:val="24"/>
              </w:rPr>
              <w:t>Кодексу України про адміністративні правопорушення.</w:t>
            </w:r>
          </w:p>
        </w:tc>
      </w:tr>
      <w:tr w:rsidR="00DB7DE4" w:rsidRPr="002F73E2" w:rsidTr="002F73E2">
        <w:tc>
          <w:tcPr>
            <w:tcW w:w="675" w:type="dxa"/>
            <w:tcBorders>
              <w:top w:val="nil"/>
              <w:left w:val="single" w:sz="8" w:space="0" w:color="000000"/>
              <w:bottom w:val="nil"/>
              <w:right w:val="nil"/>
            </w:tcBorders>
          </w:tcPr>
          <w:p w:rsidR="00DB7DE4" w:rsidRPr="002F73E2" w:rsidRDefault="00DB7DE4" w:rsidP="00DB7DE4">
            <w:pPr>
              <w:snapToGrid w:val="0"/>
              <w:spacing w:after="0" w:line="240" w:lineRule="auto"/>
              <w:ind w:left="0" w:right="0"/>
              <w:jc w:val="left"/>
              <w:rPr>
                <w:b/>
                <w:bCs/>
                <w:szCs w:val="24"/>
                <w:lang w:val="uk-UA"/>
              </w:rPr>
            </w:pPr>
          </w:p>
        </w:tc>
        <w:tc>
          <w:tcPr>
            <w:tcW w:w="3466" w:type="dxa"/>
            <w:tcBorders>
              <w:top w:val="nil"/>
              <w:left w:val="single" w:sz="8" w:space="0" w:color="000000"/>
              <w:bottom w:val="nil"/>
              <w:right w:val="nil"/>
            </w:tcBorders>
          </w:tcPr>
          <w:p w:rsidR="00DB7DE4" w:rsidRPr="002F73E2" w:rsidRDefault="00DB7DE4" w:rsidP="00DB7DE4">
            <w:pPr>
              <w:snapToGrid w:val="0"/>
              <w:spacing w:after="0" w:line="240" w:lineRule="auto"/>
              <w:ind w:left="64" w:right="142"/>
              <w:jc w:val="both"/>
              <w:rPr>
                <w:rFonts w:ascii="Calibri" w:eastAsia="Calibri" w:hAnsi="Calibri"/>
                <w:color w:val="auto"/>
                <w:sz w:val="22"/>
                <w:lang w:eastAsia="en-US"/>
              </w:rPr>
            </w:pPr>
          </w:p>
        </w:tc>
        <w:tc>
          <w:tcPr>
            <w:tcW w:w="5801" w:type="dxa"/>
            <w:tcBorders>
              <w:top w:val="nil"/>
              <w:left w:val="single" w:sz="8" w:space="0" w:color="000000"/>
              <w:bottom w:val="nil"/>
              <w:right w:val="single" w:sz="8" w:space="0" w:color="000000"/>
            </w:tcBorders>
            <w:vAlign w:val="center"/>
          </w:tcPr>
          <w:p w:rsidR="00DB7DE4" w:rsidRPr="002F73E2" w:rsidRDefault="00DB7DE4" w:rsidP="00DB7DE4">
            <w:pPr>
              <w:spacing w:after="200" w:line="276" w:lineRule="auto"/>
              <w:ind w:left="0" w:right="0"/>
              <w:jc w:val="both"/>
              <w:rPr>
                <w:rFonts w:ascii="Calibri" w:eastAsia="Calibri" w:hAnsi="Calibri"/>
                <w:color w:val="auto"/>
                <w:sz w:val="22"/>
                <w:lang w:val="uk-UA" w:eastAsia="en-US"/>
              </w:rPr>
            </w:pPr>
          </w:p>
        </w:tc>
      </w:tr>
      <w:tr w:rsidR="00DB7DE4" w:rsidRPr="002F73E2" w:rsidTr="00DB7DE4">
        <w:tc>
          <w:tcPr>
            <w:tcW w:w="675" w:type="dxa"/>
            <w:tcBorders>
              <w:top w:val="nil"/>
              <w:left w:val="single" w:sz="8" w:space="0" w:color="000000"/>
              <w:bottom w:val="single" w:sz="4" w:space="0" w:color="auto"/>
              <w:right w:val="nil"/>
            </w:tcBorders>
          </w:tcPr>
          <w:p w:rsidR="00DB7DE4" w:rsidRPr="002F73E2" w:rsidRDefault="00DB7DE4" w:rsidP="00DB7DE4">
            <w:pPr>
              <w:snapToGrid w:val="0"/>
              <w:spacing w:after="0" w:line="240" w:lineRule="auto"/>
              <w:ind w:left="0" w:right="0"/>
              <w:jc w:val="left"/>
              <w:rPr>
                <w:b/>
                <w:bCs/>
                <w:szCs w:val="24"/>
                <w:lang w:val="uk-UA"/>
              </w:rPr>
            </w:pPr>
          </w:p>
        </w:tc>
        <w:tc>
          <w:tcPr>
            <w:tcW w:w="3466" w:type="dxa"/>
            <w:tcBorders>
              <w:top w:val="nil"/>
              <w:left w:val="single" w:sz="8" w:space="0" w:color="000000"/>
              <w:bottom w:val="single" w:sz="4" w:space="0" w:color="auto"/>
              <w:right w:val="nil"/>
            </w:tcBorders>
          </w:tcPr>
          <w:p w:rsidR="00DB7DE4" w:rsidRPr="002F73E2" w:rsidRDefault="00DB7DE4" w:rsidP="00DB7DE4">
            <w:pPr>
              <w:snapToGrid w:val="0"/>
              <w:spacing w:after="0" w:line="240" w:lineRule="auto"/>
              <w:ind w:left="0" w:right="142"/>
              <w:jc w:val="both"/>
              <w:rPr>
                <w:rFonts w:ascii="Calibri" w:eastAsia="Calibri" w:hAnsi="Calibri"/>
                <w:color w:val="auto"/>
                <w:sz w:val="22"/>
                <w:lang w:val="uk-UA" w:eastAsia="en-US"/>
              </w:rPr>
            </w:pPr>
          </w:p>
        </w:tc>
        <w:tc>
          <w:tcPr>
            <w:tcW w:w="5801" w:type="dxa"/>
            <w:tcBorders>
              <w:top w:val="nil"/>
              <w:left w:val="single" w:sz="8" w:space="0" w:color="000000"/>
              <w:bottom w:val="single" w:sz="4" w:space="0" w:color="auto"/>
              <w:right w:val="single" w:sz="8" w:space="0" w:color="000000"/>
            </w:tcBorders>
            <w:vAlign w:val="center"/>
          </w:tcPr>
          <w:p w:rsidR="00DB7DE4" w:rsidRPr="002F73E2" w:rsidRDefault="00DB7DE4" w:rsidP="00DB7DE4">
            <w:pPr>
              <w:spacing w:after="200" w:line="276" w:lineRule="auto"/>
              <w:ind w:left="0" w:right="0"/>
              <w:jc w:val="both"/>
              <w:rPr>
                <w:rFonts w:ascii="Calibri" w:eastAsia="Calibri" w:hAnsi="Calibri"/>
                <w:color w:val="auto"/>
                <w:sz w:val="22"/>
                <w:lang w:val="uk-UA" w:eastAsia="en-US"/>
              </w:rPr>
            </w:pPr>
          </w:p>
        </w:tc>
      </w:tr>
    </w:tbl>
    <w:p w:rsidR="002F73E2" w:rsidRPr="002F73E2" w:rsidRDefault="002F73E2" w:rsidP="002F73E2">
      <w:pPr>
        <w:spacing w:after="200" w:line="276" w:lineRule="auto"/>
        <w:ind w:left="0" w:right="0"/>
        <w:jc w:val="left"/>
        <w:rPr>
          <w:rFonts w:ascii="Calibri" w:eastAsia="Calibri" w:hAnsi="Calibri"/>
          <w:color w:val="auto"/>
          <w:sz w:val="22"/>
          <w:lang w:val="uk-UA" w:eastAsia="en-US"/>
        </w:rPr>
      </w:pPr>
    </w:p>
    <w:p w:rsidR="00DB7DE4" w:rsidRPr="002F73E2" w:rsidRDefault="00DB7DE4" w:rsidP="00882072">
      <w:pPr>
        <w:tabs>
          <w:tab w:val="left" w:pos="720"/>
        </w:tabs>
        <w:spacing w:after="0" w:line="240" w:lineRule="auto"/>
        <w:ind w:left="0" w:right="0"/>
        <w:rPr>
          <w:color w:val="auto"/>
          <w:szCs w:val="24"/>
          <w:lang w:eastAsia="en-US"/>
        </w:rPr>
      </w:pPr>
      <w:r>
        <w:rPr>
          <w:color w:val="auto"/>
          <w:szCs w:val="24"/>
          <w:lang w:eastAsia="en-US"/>
        </w:rPr>
        <w:t>Додаток №3</w:t>
      </w:r>
    </w:p>
    <w:p w:rsidR="00DB7DE4" w:rsidRPr="002F73E2" w:rsidRDefault="00DB7DE4"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DB7DE4" w:rsidRPr="002F73E2" w:rsidRDefault="00DB7DE4"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882072" w:rsidRPr="00882072" w:rsidRDefault="00DB7DE4" w:rsidP="00882072">
      <w:pPr>
        <w:ind w:lef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Pr>
          <w:color w:val="auto"/>
          <w:szCs w:val="24"/>
          <w:lang w:val="uk-UA" w:eastAsia="en-US"/>
        </w:rPr>
        <w:t>від 23.12.2021 №3</w:t>
      </w:r>
      <w:r w:rsidR="00882072" w:rsidRPr="00882072">
        <w:rPr>
          <w:color w:val="auto"/>
          <w:szCs w:val="24"/>
          <w:lang w:val="uk-UA" w:eastAsia="en-US"/>
        </w:rPr>
        <w:t>70</w:t>
      </w:r>
    </w:p>
    <w:p w:rsidR="00DB7DE4" w:rsidRPr="002F73E2" w:rsidRDefault="00DB7DE4" w:rsidP="00DB7DE4">
      <w:pPr>
        <w:tabs>
          <w:tab w:val="left" w:pos="720"/>
        </w:tabs>
        <w:spacing w:after="0" w:line="240" w:lineRule="auto"/>
        <w:ind w:left="0" w:right="0"/>
        <w:jc w:val="center"/>
        <w:rPr>
          <w:color w:val="auto"/>
          <w:szCs w:val="24"/>
          <w:lang w:val="uk-UA" w:eastAsia="en-US"/>
        </w:rPr>
      </w:pPr>
    </w:p>
    <w:p w:rsidR="00DB7DE4" w:rsidRPr="002F73E2" w:rsidRDefault="00DB7DE4" w:rsidP="00DB7DE4">
      <w:pPr>
        <w:tabs>
          <w:tab w:val="left" w:pos="720"/>
        </w:tabs>
        <w:spacing w:after="0" w:line="240" w:lineRule="auto"/>
        <w:ind w:left="0" w:right="0"/>
        <w:jc w:val="both"/>
        <w:rPr>
          <w:color w:val="auto"/>
          <w:szCs w:val="24"/>
          <w:lang w:val="uk-UA" w:eastAsia="en-US"/>
        </w:rPr>
      </w:pPr>
    </w:p>
    <w:p w:rsidR="00DB7DE4" w:rsidRPr="00DB7DE4" w:rsidRDefault="00DB7DE4" w:rsidP="00DB7DE4">
      <w:pPr>
        <w:spacing w:after="0" w:line="240" w:lineRule="auto"/>
        <w:ind w:left="0" w:right="0"/>
        <w:rPr>
          <w:color w:val="auto"/>
          <w:spacing w:val="3"/>
          <w:szCs w:val="24"/>
          <w:lang w:val="uk-UA" w:eastAsia="en-US"/>
        </w:rPr>
      </w:pPr>
    </w:p>
    <w:p w:rsidR="00DB7DE4" w:rsidRPr="00DB7DE4" w:rsidRDefault="00DB7DE4" w:rsidP="00DB7DE4">
      <w:pPr>
        <w:spacing w:after="0" w:line="240" w:lineRule="auto"/>
        <w:ind w:left="0" w:right="0" w:firstLine="567"/>
        <w:jc w:val="center"/>
        <w:rPr>
          <w:b/>
          <w:bCs/>
          <w:caps/>
          <w:color w:val="auto"/>
          <w:szCs w:val="24"/>
          <w:lang w:val="uk-UA"/>
        </w:rPr>
      </w:pPr>
      <w:r w:rsidRPr="00DB7DE4">
        <w:rPr>
          <w:b/>
          <w:bCs/>
          <w:caps/>
          <w:color w:val="auto"/>
          <w:szCs w:val="24"/>
          <w:lang w:val="uk-UA"/>
        </w:rPr>
        <w:t>ІНФОРМАЦІЙНА КАРТКА</w:t>
      </w:r>
    </w:p>
    <w:p w:rsidR="00DB7DE4" w:rsidRPr="00DB7DE4" w:rsidRDefault="00DB7DE4" w:rsidP="00DB7DE4">
      <w:pPr>
        <w:spacing w:after="0" w:line="240" w:lineRule="auto"/>
        <w:ind w:left="0" w:right="0" w:firstLine="567"/>
        <w:jc w:val="center"/>
        <w:rPr>
          <w:b/>
          <w:bCs/>
          <w:caps/>
          <w:color w:val="auto"/>
          <w:szCs w:val="24"/>
          <w:lang w:val="uk-UA"/>
        </w:rPr>
      </w:pPr>
      <w:r w:rsidRPr="00DB7DE4">
        <w:rPr>
          <w:b/>
          <w:bCs/>
          <w:caps/>
          <w:color w:val="auto"/>
          <w:szCs w:val="24"/>
          <w:lang w:val="uk-UA"/>
        </w:rPr>
        <w:t>АДМІНІСТРАТИВНОЇ ПОСЛУГИ</w:t>
      </w:r>
    </w:p>
    <w:p w:rsidR="00DB7DE4" w:rsidRPr="00DB7DE4" w:rsidRDefault="00DB7DE4" w:rsidP="00DB7DE4">
      <w:pPr>
        <w:spacing w:after="0" w:line="240" w:lineRule="auto"/>
        <w:ind w:left="0" w:right="0" w:firstLine="567"/>
        <w:jc w:val="center"/>
        <w:rPr>
          <w:b/>
          <w:color w:val="auto"/>
          <w:sz w:val="28"/>
          <w:szCs w:val="28"/>
          <w:u w:val="single"/>
          <w:lang w:val="uk-UA"/>
        </w:rPr>
      </w:pPr>
      <w:r w:rsidRPr="00DB7DE4">
        <w:rPr>
          <w:rFonts w:eastAsia="Calibri"/>
          <w:b/>
          <w:bCs/>
          <w:color w:val="auto"/>
          <w:sz w:val="28"/>
          <w:szCs w:val="28"/>
          <w:u w:val="single"/>
          <w:bdr w:val="none" w:sz="0" w:space="0" w:color="auto" w:frame="1"/>
          <w:shd w:val="clear" w:color="auto" w:fill="FFFFFF"/>
          <w:lang w:eastAsia="en-US"/>
        </w:rPr>
        <w:t>Зняття з реєстрації місця проживання особи</w:t>
      </w:r>
    </w:p>
    <w:p w:rsidR="00DB7DE4" w:rsidRPr="00DB7DE4" w:rsidRDefault="00DB7DE4" w:rsidP="00DB7DE4">
      <w:pPr>
        <w:spacing w:after="0" w:line="240" w:lineRule="auto"/>
        <w:ind w:left="0" w:right="0" w:firstLine="567"/>
        <w:jc w:val="center"/>
        <w:rPr>
          <w:color w:val="auto"/>
          <w:szCs w:val="24"/>
          <w:lang w:val="uk-UA"/>
        </w:rPr>
      </w:pPr>
      <w:r w:rsidRPr="00DB7DE4">
        <w:rPr>
          <w:caps/>
          <w:color w:val="auto"/>
          <w:szCs w:val="24"/>
          <w:lang w:val="uk-UA"/>
        </w:rPr>
        <w:t>(</w:t>
      </w:r>
      <w:r w:rsidRPr="00DB7DE4">
        <w:rPr>
          <w:color w:val="auto"/>
          <w:szCs w:val="24"/>
          <w:lang w:val="uk-UA"/>
        </w:rPr>
        <w:t>назва адміністративної послуги)</w:t>
      </w:r>
    </w:p>
    <w:p w:rsidR="00DB7DE4" w:rsidRPr="00DB7DE4" w:rsidRDefault="00DB7DE4" w:rsidP="00DB7DE4">
      <w:pPr>
        <w:spacing w:after="0" w:line="240" w:lineRule="auto"/>
        <w:ind w:left="0" w:right="0" w:firstLine="567"/>
        <w:jc w:val="center"/>
        <w:rPr>
          <w:color w:val="auto"/>
          <w:szCs w:val="24"/>
          <w:lang w:val="uk-UA"/>
        </w:rPr>
      </w:pPr>
      <w:r w:rsidRPr="00DB7DE4">
        <w:rPr>
          <w:b/>
          <w:bCs/>
          <w:color w:val="auto"/>
          <w:szCs w:val="24"/>
          <w:u w:val="single"/>
          <w:lang w:val="uk-UA" w:eastAsia="uk-UA"/>
        </w:rPr>
        <w:t>Сектор ведення реєстру Малинської міської територіальної громади</w:t>
      </w:r>
      <w:r w:rsidRPr="00DB7DE4">
        <w:rPr>
          <w:color w:val="auto"/>
          <w:szCs w:val="24"/>
          <w:lang w:val="uk-UA"/>
        </w:rPr>
        <w:t xml:space="preserve"> (найменування суб’єкта надання адміністративної послуги)</w:t>
      </w:r>
    </w:p>
    <w:p w:rsidR="00DB7DE4" w:rsidRPr="00DB7DE4" w:rsidRDefault="00DB7DE4" w:rsidP="00DB7DE4">
      <w:pPr>
        <w:spacing w:after="0" w:line="240" w:lineRule="auto"/>
        <w:ind w:left="0" w:right="0" w:firstLine="567"/>
        <w:jc w:val="center"/>
        <w:rPr>
          <w:color w:val="auto"/>
          <w:szCs w:val="24"/>
          <w:lang w:val="uk-UA"/>
        </w:rPr>
      </w:pPr>
    </w:p>
    <w:p w:rsidR="00DB7DE4" w:rsidRPr="00DB7DE4" w:rsidRDefault="00DB7DE4" w:rsidP="00DB7DE4">
      <w:pPr>
        <w:spacing w:after="0" w:line="240" w:lineRule="auto"/>
        <w:ind w:left="0" w:right="0" w:firstLine="567"/>
        <w:jc w:val="center"/>
        <w:rPr>
          <w:color w:val="auto"/>
          <w:szCs w:val="24"/>
          <w:lang w:val="uk-UA"/>
        </w:rPr>
      </w:pPr>
    </w:p>
    <w:tbl>
      <w:tblPr>
        <w:tblW w:w="9999" w:type="dxa"/>
        <w:tblInd w:w="-252"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86"/>
        <w:gridCol w:w="4536"/>
        <w:gridCol w:w="4677"/>
      </w:tblGrid>
      <w:tr w:rsidR="00DB7DE4" w:rsidRPr="00DB7DE4" w:rsidTr="00DB7DE4">
        <w:tc>
          <w:tcPr>
            <w:tcW w:w="9999" w:type="dxa"/>
            <w:gridSpan w:val="3"/>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b/>
                <w:bCs/>
                <w:szCs w:val="24"/>
                <w:bdr w:val="none" w:sz="0" w:space="0" w:color="auto" w:frame="1"/>
              </w:rPr>
              <w:t xml:space="preserve">Інформація про </w:t>
            </w:r>
            <w:r w:rsidRPr="00DB7DE4">
              <w:rPr>
                <w:b/>
                <w:bCs/>
                <w:color w:val="auto"/>
                <w:szCs w:val="24"/>
                <w:lang w:val="uk-UA" w:eastAsia="uk-UA"/>
              </w:rPr>
              <w:t>сектор ведення реєстру Малинської міської територіальної громади</w:t>
            </w:r>
          </w:p>
        </w:tc>
      </w:tr>
      <w:tr w:rsidR="00DB7DE4" w:rsidRPr="00DB7DE4" w:rsidTr="00DB7DE4">
        <w:tc>
          <w:tcPr>
            <w:tcW w:w="5322"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szCs w:val="24"/>
                <w:bdr w:val="none" w:sz="0" w:space="0" w:color="auto" w:frame="1"/>
              </w:rPr>
              <w:t xml:space="preserve">Найменування </w:t>
            </w:r>
            <w:r>
              <w:rPr>
                <w:szCs w:val="24"/>
                <w:bdr w:val="none" w:sz="0" w:space="0" w:color="auto" w:frame="1"/>
                <w:lang w:val="uk-UA"/>
              </w:rPr>
              <w:t>суб’єкта</w:t>
            </w:r>
            <w:r w:rsidRPr="00DB7DE4">
              <w:rPr>
                <w:szCs w:val="24"/>
                <w:bdr w:val="none" w:sz="0" w:space="0" w:color="auto" w:frame="1"/>
              </w:rPr>
              <w:t xml:space="preserve"> надання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bCs/>
                <w:color w:val="auto"/>
                <w:szCs w:val="24"/>
                <w:lang w:val="uk-UA" w:eastAsia="uk-UA"/>
              </w:rPr>
              <w:t>Сектор ведення реєстру Малинської міської територіальної громади</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center"/>
              <w:rPr>
                <w:color w:val="auto"/>
                <w:szCs w:val="24"/>
              </w:rPr>
            </w:pPr>
            <w:r w:rsidRPr="002F73E2">
              <w:rPr>
                <w:b/>
                <w:bCs/>
                <w:color w:val="auto"/>
                <w:sz w:val="22"/>
                <w:bdr w:val="none" w:sz="0" w:space="0" w:color="auto" w:frame="1"/>
              </w:rPr>
              <w:t>1.</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left"/>
              <w:rPr>
                <w:color w:val="auto"/>
                <w:szCs w:val="24"/>
              </w:rPr>
            </w:pPr>
            <w:r w:rsidRPr="002F73E2">
              <w:rPr>
                <w:sz w:val="22"/>
                <w:bdr w:val="none" w:sz="0" w:space="0" w:color="auto" w:frame="1"/>
              </w:rPr>
              <w:t xml:space="preserve">Місце знаходження </w:t>
            </w:r>
            <w:r w:rsidRPr="002F73E2">
              <w:rPr>
                <w:bCs/>
                <w:color w:val="auto"/>
                <w:szCs w:val="24"/>
                <w:lang w:val="uk-UA" w:eastAsia="uk-UA"/>
              </w:rPr>
              <w:t>Сектору ведення реєстру Малинської міської територіальної громади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center"/>
              <w:rPr>
                <w:color w:val="auto"/>
                <w:szCs w:val="24"/>
              </w:rPr>
            </w:pPr>
            <w:r w:rsidRPr="002F73E2">
              <w:rPr>
                <w:rFonts w:eastAsia="Calibri"/>
                <w:color w:val="auto"/>
                <w:szCs w:val="24"/>
                <w:lang w:val="uk-UA" w:eastAsia="en-US"/>
              </w:rPr>
              <w:t>11601, Житомирська обл., Коростенський р-н, м.Малин, пл.Соборна, 6а</w:t>
            </w:r>
            <w:r w:rsidRPr="002F73E2">
              <w:rPr>
                <w:color w:val="auto"/>
                <w:szCs w:val="24"/>
              </w:rPr>
              <w:t> </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center"/>
              <w:rPr>
                <w:color w:val="auto"/>
                <w:szCs w:val="24"/>
              </w:rPr>
            </w:pPr>
            <w:r w:rsidRPr="002F73E2">
              <w:rPr>
                <w:b/>
                <w:bCs/>
                <w:color w:val="auto"/>
                <w:sz w:val="22"/>
                <w:bdr w:val="none" w:sz="0" w:space="0" w:color="auto" w:frame="1"/>
              </w:rPr>
              <w:t>2.</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left"/>
              <w:rPr>
                <w:color w:val="auto"/>
                <w:szCs w:val="24"/>
              </w:rPr>
            </w:pPr>
            <w:r w:rsidRPr="002F73E2">
              <w:rPr>
                <w:sz w:val="22"/>
                <w:bdr w:val="none" w:sz="0" w:space="0" w:color="auto" w:frame="1"/>
              </w:rPr>
              <w:t xml:space="preserve">Інформація щодо режиму роботи </w:t>
            </w:r>
            <w:r w:rsidRPr="002F73E2">
              <w:rPr>
                <w:bCs/>
                <w:color w:val="auto"/>
                <w:szCs w:val="24"/>
                <w:lang w:val="uk-UA" w:eastAsia="uk-UA"/>
              </w:rPr>
              <w:t>Сектору ведення реєстру Малинської міської територіальної громади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A417CC" w:rsidP="00DB7DE4">
            <w:pPr>
              <w:spacing w:after="0" w:line="240" w:lineRule="auto"/>
              <w:ind w:left="0" w:right="0"/>
              <w:jc w:val="both"/>
              <w:rPr>
                <w:color w:val="auto"/>
                <w:szCs w:val="24"/>
              </w:rPr>
            </w:pPr>
            <w:r w:rsidRPr="002F73E2">
              <w:t xml:space="preserve">Понеділок, вівторок, </w:t>
            </w:r>
            <w:r w:rsidRPr="002F73E2">
              <w:rPr>
                <w:lang w:val="uk-UA"/>
              </w:rPr>
              <w:t>середа</w:t>
            </w:r>
            <w:r w:rsidRPr="002F73E2">
              <w:t xml:space="preserve">, </w:t>
            </w:r>
            <w:r w:rsidRPr="002F73E2">
              <w:rPr>
                <w:lang w:val="uk-UA"/>
              </w:rPr>
              <w:t xml:space="preserve">четвер, </w:t>
            </w:r>
            <w:r w:rsidRPr="002F73E2">
              <w:t>п’ятниця –  з 0</w:t>
            </w:r>
            <w:r w:rsidRPr="002F73E2">
              <w:rPr>
                <w:lang w:val="uk-UA"/>
              </w:rPr>
              <w:t>8</w:t>
            </w:r>
            <w:r w:rsidRPr="002F73E2">
              <w:t>-00 до 1</w:t>
            </w:r>
            <w:r w:rsidRPr="002F73E2">
              <w:rPr>
                <w:lang w:val="uk-UA"/>
              </w:rPr>
              <w:t>7</w:t>
            </w:r>
            <w:r w:rsidRPr="002F73E2">
              <w:t>-</w:t>
            </w:r>
            <w:r w:rsidRPr="002F73E2">
              <w:rPr>
                <w:lang w:val="uk-UA"/>
              </w:rPr>
              <w:t>15</w:t>
            </w:r>
            <w:r w:rsidRPr="002F73E2">
              <w:t xml:space="preserve">; </w:t>
            </w:r>
            <w:r>
              <w:rPr>
                <w:lang w:val="uk-UA"/>
              </w:rPr>
              <w:t>кожна 2-а та 4-а суботи місяця з 08-00 до 12-00;</w:t>
            </w:r>
            <w:r w:rsidRPr="002F73E2">
              <w:t xml:space="preserve"> </w:t>
            </w:r>
            <w:r w:rsidRPr="002F73E2">
              <w:rPr>
                <w:lang w:val="uk-UA"/>
              </w:rPr>
              <w:t>Прийом громадян:</w:t>
            </w:r>
            <w:r w:rsidRPr="002F73E2">
              <w:t xml:space="preserve"> Понеділок, вівторок, </w:t>
            </w:r>
            <w:r w:rsidRPr="002F73E2">
              <w:rPr>
                <w:lang w:val="uk-UA"/>
              </w:rPr>
              <w:t>середа</w:t>
            </w:r>
            <w:r w:rsidRPr="002F73E2">
              <w:t>, п’ятниця –  з 0</w:t>
            </w:r>
            <w:r w:rsidRPr="002F73E2">
              <w:rPr>
                <w:lang w:val="uk-UA"/>
              </w:rPr>
              <w:t>9</w:t>
            </w:r>
            <w:r w:rsidRPr="002F73E2">
              <w:t>-00 до 1</w:t>
            </w:r>
            <w:r w:rsidRPr="002F73E2">
              <w:rPr>
                <w:lang w:val="uk-UA"/>
              </w:rPr>
              <w:t>7</w:t>
            </w:r>
            <w:r w:rsidRPr="002F73E2">
              <w:t>-</w:t>
            </w:r>
            <w:r w:rsidRPr="002F73E2">
              <w:rPr>
                <w:lang w:val="uk-UA"/>
              </w:rPr>
              <w:t>00,</w:t>
            </w:r>
            <w:r>
              <w:rPr>
                <w:lang w:val="uk-UA"/>
              </w:rPr>
              <w:t xml:space="preserve"> кожна 2-а та 4-а суботи місяця з 08-30 до 12-00;</w:t>
            </w:r>
            <w:r w:rsidRPr="002F73E2">
              <w:t xml:space="preserve"> </w:t>
            </w:r>
            <w:r w:rsidRPr="002F73E2">
              <w:rPr>
                <w:lang w:val="uk-UA"/>
              </w:rPr>
              <w:t xml:space="preserve"> четвер-неприйомний день (формування звітів та відповідей на запити)</w:t>
            </w:r>
            <w:r>
              <w:rPr>
                <w:lang w:val="uk-UA"/>
              </w:rPr>
              <w:t>.</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center"/>
              <w:rPr>
                <w:color w:val="auto"/>
                <w:szCs w:val="24"/>
              </w:rPr>
            </w:pPr>
            <w:r w:rsidRPr="002F73E2">
              <w:rPr>
                <w:b/>
                <w:bCs/>
                <w:color w:val="auto"/>
                <w:sz w:val="22"/>
                <w:bdr w:val="none" w:sz="0" w:space="0" w:color="auto" w:frame="1"/>
              </w:rPr>
              <w:t>3.</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left"/>
              <w:rPr>
                <w:color w:val="auto"/>
                <w:szCs w:val="24"/>
              </w:rPr>
            </w:pPr>
            <w:r w:rsidRPr="002F73E2">
              <w:rPr>
                <w:color w:val="auto"/>
                <w:szCs w:val="24"/>
                <w:bdr w:val="none" w:sz="0" w:space="0" w:color="auto" w:frame="1"/>
              </w:rPr>
              <w:t>Телефон/факс (довідки), адреса електронної пошти та веб-сайт</w:t>
            </w:r>
            <w:r w:rsidRPr="002F73E2">
              <w:rPr>
                <w:b/>
                <w:bCs/>
                <w:color w:val="auto"/>
                <w:szCs w:val="24"/>
                <w:bdr w:val="none" w:sz="0" w:space="0" w:color="auto" w:frame="1"/>
              </w:rPr>
              <w:t>: </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2F73E2" w:rsidRDefault="00DB7DE4" w:rsidP="00DB7DE4">
            <w:pPr>
              <w:spacing w:after="0" w:line="240" w:lineRule="auto"/>
              <w:ind w:left="0" w:right="0"/>
              <w:jc w:val="both"/>
              <w:rPr>
                <w:color w:val="auto"/>
                <w:szCs w:val="24"/>
                <w:lang w:val="uk-UA"/>
              </w:rPr>
            </w:pPr>
            <w:r w:rsidRPr="002F73E2">
              <w:rPr>
                <w:color w:val="auto"/>
                <w:szCs w:val="24"/>
                <w:lang w:val="uk-UA"/>
              </w:rPr>
              <w:t>Телефон (довідки): (04133)5-12-57</w:t>
            </w:r>
          </w:p>
          <w:p w:rsidR="00DB7DE4" w:rsidRPr="002F73E2" w:rsidRDefault="00DB7DE4" w:rsidP="00DB7DE4">
            <w:pPr>
              <w:spacing w:after="0" w:line="240" w:lineRule="auto"/>
              <w:ind w:left="0" w:right="0"/>
              <w:jc w:val="both"/>
              <w:rPr>
                <w:color w:val="auto"/>
                <w:szCs w:val="24"/>
              </w:rPr>
            </w:pPr>
            <w:r w:rsidRPr="002F73E2">
              <w:rPr>
                <w:color w:val="auto"/>
                <w:szCs w:val="24"/>
                <w:lang w:val="uk-UA"/>
              </w:rPr>
              <w:t xml:space="preserve">Адреса електронної пошти: </w:t>
            </w:r>
            <w:r w:rsidRPr="002F73E2">
              <w:rPr>
                <w:color w:val="auto"/>
                <w:szCs w:val="24"/>
                <w:lang w:val="en-US"/>
              </w:rPr>
              <w:t>sektormalin</w:t>
            </w:r>
            <w:r w:rsidRPr="002F73E2">
              <w:rPr>
                <w:color w:val="auto"/>
                <w:szCs w:val="24"/>
              </w:rPr>
              <w:t>@</w:t>
            </w:r>
            <w:r w:rsidRPr="002F73E2">
              <w:rPr>
                <w:color w:val="auto"/>
                <w:szCs w:val="24"/>
                <w:lang w:val="en-US"/>
              </w:rPr>
              <w:t>ukr</w:t>
            </w:r>
            <w:r w:rsidRPr="002F73E2">
              <w:rPr>
                <w:color w:val="auto"/>
                <w:szCs w:val="24"/>
              </w:rPr>
              <w:t>.</w:t>
            </w:r>
            <w:r w:rsidRPr="002F73E2">
              <w:rPr>
                <w:color w:val="auto"/>
                <w:szCs w:val="24"/>
                <w:lang w:val="en-US"/>
              </w:rPr>
              <w:t>net</w:t>
            </w:r>
          </w:p>
        </w:tc>
      </w:tr>
      <w:tr w:rsidR="00DB7DE4" w:rsidRPr="00DB7DE4" w:rsidTr="00DB7DE4">
        <w:tc>
          <w:tcPr>
            <w:tcW w:w="9999"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b/>
                <w:bCs/>
                <w:color w:val="auto"/>
                <w:szCs w:val="24"/>
                <w:bdr w:val="none" w:sz="0" w:space="0" w:color="auto" w:frame="1"/>
              </w:rPr>
              <w:t>Нормативні акти, якими регламентується надання адміністративної послуги</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b/>
                <w:bCs/>
                <w:color w:val="auto"/>
                <w:szCs w:val="24"/>
                <w:bdr w:val="none" w:sz="0" w:space="0" w:color="auto" w:frame="1"/>
              </w:rPr>
              <w:t>4.</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Закони України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shd w:val="clear" w:color="auto" w:fill="FFFFFF"/>
              </w:rPr>
              <w:t>Закон України «Про свободу пересування та вільний вибір місця проживання в Україні»</w:t>
            </w:r>
            <w:r w:rsidRPr="00DB7DE4">
              <w:rPr>
                <w:color w:val="auto"/>
                <w:szCs w:val="24"/>
                <w:bdr w:val="none" w:sz="0" w:space="0" w:color="auto" w:frame="1"/>
              </w:rPr>
              <w:br/>
            </w:r>
            <w:r w:rsidRPr="00DB7DE4">
              <w:rPr>
                <w:color w:val="auto"/>
                <w:szCs w:val="24"/>
                <w:bdr w:val="none" w:sz="0" w:space="0" w:color="auto" w:frame="1"/>
                <w:shd w:val="clear" w:color="auto" w:fill="FFFFFF"/>
              </w:rPr>
              <w:t>Закон України «Про місцеве самоврядування»</w:t>
            </w:r>
            <w:r w:rsidRPr="00DB7DE4">
              <w:rPr>
                <w:color w:val="auto"/>
                <w:szCs w:val="24"/>
                <w:bdr w:val="none" w:sz="0" w:space="0" w:color="auto" w:frame="1"/>
              </w:rPr>
              <w:br/>
            </w:r>
            <w:r w:rsidRPr="00DB7DE4">
              <w:rPr>
                <w:color w:val="auto"/>
                <w:szCs w:val="24"/>
                <w:bdr w:val="none" w:sz="0" w:space="0" w:color="auto" w:frame="1"/>
                <w:shd w:val="clear" w:color="auto" w:fill="FFFFFF"/>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DB7DE4">
              <w:rPr>
                <w:color w:val="auto"/>
                <w:szCs w:val="24"/>
                <w:bdr w:val="none" w:sz="0" w:space="0" w:color="auto" w:frame="1"/>
              </w:rPr>
              <w:br/>
            </w:r>
            <w:r w:rsidRPr="00DB7DE4">
              <w:rPr>
                <w:color w:val="auto"/>
                <w:szCs w:val="24"/>
                <w:bdr w:val="none" w:sz="0" w:space="0" w:color="auto" w:frame="1"/>
                <w:shd w:val="clear" w:color="auto" w:fill="FFFFFF"/>
              </w:rPr>
              <w:lastRenderedPageBreak/>
              <w:t>Закон України «Про адміністративні послуги»</w:t>
            </w:r>
            <w:r w:rsidRPr="00DB7DE4">
              <w:rPr>
                <w:color w:val="auto"/>
                <w:szCs w:val="24"/>
                <w:bdr w:val="none" w:sz="0" w:space="0" w:color="auto" w:frame="1"/>
              </w:rPr>
              <w:t> ”</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b/>
                <w:bCs/>
                <w:color w:val="auto"/>
                <w:szCs w:val="24"/>
                <w:bdr w:val="none" w:sz="0" w:space="0" w:color="auto" w:frame="1"/>
              </w:rPr>
              <w:lastRenderedPageBreak/>
              <w:t>5.</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Акти Кабінету Міністрів України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shd w:val="clear" w:color="auto" w:fill="FFFFFF"/>
              </w:rPr>
              <w:t>Постанова КМУ від 02.03.2016 № 207</w:t>
            </w:r>
            <w:r w:rsidRPr="00DB7DE4">
              <w:rPr>
                <w:color w:val="auto"/>
                <w:szCs w:val="24"/>
                <w:bdr w:val="none" w:sz="0" w:space="0" w:color="auto" w:frame="1"/>
              </w:rPr>
              <w:br/>
            </w:r>
            <w:r w:rsidRPr="00DB7DE4">
              <w:rPr>
                <w:color w:val="auto"/>
                <w:szCs w:val="24"/>
                <w:bdr w:val="none" w:sz="0" w:space="0" w:color="auto" w:frame="1"/>
                <w:shd w:val="clear" w:color="auto" w:fill="FFFFFF"/>
              </w:rPr>
              <w:t>«Про затвердження правил реєстрації місця</w:t>
            </w:r>
            <w:r w:rsidRPr="00DB7DE4">
              <w:rPr>
                <w:color w:val="auto"/>
                <w:szCs w:val="24"/>
                <w:bdr w:val="none" w:sz="0" w:space="0" w:color="auto" w:frame="1"/>
                <w:lang w:val="uk-UA"/>
              </w:rPr>
              <w:t xml:space="preserve"> </w:t>
            </w:r>
            <w:r w:rsidRPr="00DB7DE4">
              <w:rPr>
                <w:color w:val="auto"/>
                <w:szCs w:val="24"/>
                <w:bdr w:val="none" w:sz="0" w:space="0" w:color="auto" w:frame="1"/>
                <w:shd w:val="clear" w:color="auto" w:fill="FFFFFF"/>
              </w:rPr>
              <w:t>проживання та Порядку передачі органами</w:t>
            </w:r>
            <w:r w:rsidRPr="00DB7DE4">
              <w:rPr>
                <w:color w:val="auto"/>
                <w:szCs w:val="24"/>
                <w:bdr w:val="none" w:sz="0" w:space="0" w:color="auto" w:frame="1"/>
                <w:lang w:val="uk-UA"/>
              </w:rPr>
              <w:t xml:space="preserve"> </w:t>
            </w:r>
            <w:r w:rsidRPr="00DB7DE4">
              <w:rPr>
                <w:color w:val="auto"/>
                <w:szCs w:val="24"/>
                <w:bdr w:val="none" w:sz="0" w:space="0" w:color="auto" w:frame="1"/>
                <w:shd w:val="clear" w:color="auto" w:fill="FFFFFF"/>
              </w:rPr>
              <w:t>реєстрації інформації до Єдиного державного</w:t>
            </w:r>
            <w:r w:rsidRPr="00DB7DE4">
              <w:rPr>
                <w:color w:val="auto"/>
                <w:szCs w:val="24"/>
                <w:bdr w:val="none" w:sz="0" w:space="0" w:color="auto" w:frame="1"/>
                <w:lang w:val="uk-UA"/>
              </w:rPr>
              <w:t xml:space="preserve"> </w:t>
            </w:r>
            <w:r w:rsidRPr="00DB7DE4">
              <w:rPr>
                <w:color w:val="auto"/>
                <w:szCs w:val="24"/>
                <w:bdr w:val="none" w:sz="0" w:space="0" w:color="auto" w:frame="1"/>
                <w:shd w:val="clear" w:color="auto" w:fill="FFFFFF"/>
              </w:rPr>
              <w:t>демографічного реєстру»</w:t>
            </w:r>
          </w:p>
        </w:tc>
      </w:tr>
      <w:tr w:rsidR="000C1D45" w:rsidRPr="00DB7DE4" w:rsidTr="001C3A91">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C1D45" w:rsidRPr="000C1D45" w:rsidRDefault="000C1D45" w:rsidP="000C1D45">
            <w:pPr>
              <w:spacing w:after="0" w:line="240" w:lineRule="auto"/>
              <w:ind w:left="0" w:right="0"/>
              <w:jc w:val="center"/>
              <w:rPr>
                <w:b/>
                <w:bCs/>
                <w:color w:val="auto"/>
                <w:szCs w:val="24"/>
                <w:bdr w:val="none" w:sz="0" w:space="0" w:color="auto" w:frame="1"/>
                <w:lang w:val="uk-UA"/>
              </w:rPr>
            </w:pPr>
            <w:r>
              <w:rPr>
                <w:b/>
                <w:bCs/>
                <w:color w:val="auto"/>
                <w:szCs w:val="24"/>
                <w:bdr w:val="none" w:sz="0" w:space="0" w:color="auto" w:frame="1"/>
                <w:lang w:val="uk-UA"/>
              </w:rPr>
              <w:t>6.</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D45" w:rsidRPr="002F73E2" w:rsidRDefault="000C1D45" w:rsidP="000C1D45">
            <w:pPr>
              <w:snapToGrid w:val="0"/>
              <w:spacing w:after="0" w:line="240" w:lineRule="auto"/>
              <w:ind w:left="62" w:right="142"/>
              <w:jc w:val="both"/>
              <w:rPr>
                <w:szCs w:val="24"/>
              </w:rPr>
            </w:pPr>
            <w:r w:rsidRPr="000C1D45">
              <w:t>Акти місцевих органів виконавчої влади/ органів місцевого самоврядування</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D45" w:rsidRPr="002F73E2" w:rsidRDefault="000C1D45" w:rsidP="000C1D45">
            <w:pPr>
              <w:widowControl w:val="0"/>
              <w:autoSpaceDE w:val="0"/>
              <w:autoSpaceDN w:val="0"/>
              <w:adjustRightInd w:val="0"/>
              <w:spacing w:before="14" w:after="0" w:line="240" w:lineRule="auto"/>
              <w:ind w:left="35" w:right="0"/>
              <w:jc w:val="left"/>
              <w:rPr>
                <w:rFonts w:eastAsia="Calibri"/>
                <w:color w:val="auto"/>
                <w:spacing w:val="-8"/>
                <w:szCs w:val="24"/>
                <w:lang w:val="uk-UA" w:eastAsia="en-US"/>
              </w:rPr>
            </w:pPr>
            <w:r>
              <w:rPr>
                <w:color w:val="auto"/>
                <w:szCs w:val="24"/>
                <w:lang w:val="uk-UA"/>
              </w:rPr>
              <w:t>Рішення Малинської міської ради від 29.10.2021 року №494 Про затвердження Положення про сектор ведення реєстру Малинської міської територіальної громади</w:t>
            </w:r>
          </w:p>
        </w:tc>
      </w:tr>
      <w:tr w:rsidR="00DB7DE4" w:rsidRPr="00DB7DE4" w:rsidTr="00DB7DE4">
        <w:tc>
          <w:tcPr>
            <w:tcW w:w="9999"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b/>
                <w:bCs/>
                <w:color w:val="auto"/>
                <w:szCs w:val="24"/>
                <w:bdr w:val="none" w:sz="0" w:space="0" w:color="auto" w:frame="1"/>
              </w:rPr>
              <w:t>Умови отримання адміністративної послуги</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t>7</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Підстава для одержання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t>8</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Вичерпний перелік документів, необхідних для отримання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Для зняття з реєстрації місця проживання особа або її представник подає заяву за формою згідно з </w:t>
            </w:r>
            <w:hyperlink r:id="rId9" w:anchor="n173" w:history="1">
              <w:r w:rsidRPr="00DB7DE4">
                <w:rPr>
                  <w:szCs w:val="24"/>
                  <w:bdr w:val="none" w:sz="0" w:space="0" w:color="auto" w:frame="1"/>
                </w:rPr>
                <w:t>додатком 11</w:t>
              </w:r>
            </w:hyperlink>
            <w:r w:rsidRPr="00DB7DE4">
              <w:rPr>
                <w:szCs w:val="24"/>
                <w:bdr w:val="none" w:sz="0" w:space="0" w:color="auto" w:frame="1"/>
              </w:rPr>
              <w:t> до Правил реєстрації місця проживання.</w:t>
            </w:r>
          </w:p>
          <w:p w:rsidR="00DB7DE4" w:rsidRPr="00DB7DE4" w:rsidRDefault="00DB7DE4" w:rsidP="00DB7DE4">
            <w:pPr>
              <w:spacing w:after="0" w:line="240" w:lineRule="auto"/>
              <w:ind w:left="0" w:right="0"/>
              <w:jc w:val="both"/>
              <w:rPr>
                <w:color w:val="auto"/>
                <w:szCs w:val="24"/>
              </w:rPr>
            </w:pPr>
            <w:r w:rsidRPr="00DB7DE4">
              <w:rPr>
                <w:szCs w:val="24"/>
                <w:bdr w:val="none" w:sz="0" w:space="0" w:color="auto" w:frame="1"/>
              </w:rPr>
              <w:t>У визначених законодавством випадках, зняття з реєстрації місця проживання здійснюється на підставі:</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свідоцтва про смерть;</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інших документів, які свідчать про припинення:</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 xml:space="preserve">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w:t>
            </w:r>
            <w:r w:rsidRPr="00DB7DE4">
              <w:rPr>
                <w:color w:val="00000A"/>
                <w:szCs w:val="24"/>
                <w:bdr w:val="none" w:sz="0" w:space="0" w:color="auto" w:frame="1"/>
              </w:rPr>
              <w:lastRenderedPageBreak/>
              <w:t>імміграцію та посвідки на постійне проживання в Україні);</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DB7DE4" w:rsidRPr="00DB7DE4" w:rsidRDefault="00DB7DE4" w:rsidP="00DB7DE4">
            <w:pPr>
              <w:spacing w:after="0" w:line="240" w:lineRule="auto"/>
              <w:ind w:left="0" w:right="0"/>
              <w:jc w:val="both"/>
              <w:rPr>
                <w:color w:val="auto"/>
                <w:szCs w:val="24"/>
              </w:rPr>
            </w:pPr>
            <w:r w:rsidRPr="00DB7DE4">
              <w:rPr>
                <w:b/>
                <w:color w:val="00000A"/>
                <w:szCs w:val="24"/>
                <w:bdr w:val="none" w:sz="0" w:space="0" w:color="auto" w:frame="1"/>
              </w:rPr>
              <w:t>Зняття з реєстрації місця проживання на підставах, визначених в абзацах восьмому та дев’ятому цього пункту</w:t>
            </w:r>
            <w:r w:rsidRPr="00DB7DE4">
              <w:rPr>
                <w:color w:val="00000A"/>
                <w:szCs w:val="24"/>
                <w:bdr w:val="none" w:sz="0" w:space="0" w:color="auto" w:frame="1"/>
              </w:rPr>
              <w:t>, здійснюється за клопотанням уповноваженої особи спеціалізованої соціальної установи, закладу соціального обслуговування та соціального захисту або за заявою власника/наймача житла або їх представників.</w:t>
            </w:r>
          </w:p>
          <w:p w:rsidR="00DB7DE4" w:rsidRPr="00DB7DE4" w:rsidRDefault="00DB7DE4" w:rsidP="00DB7DE4">
            <w:pPr>
              <w:spacing w:after="0" w:line="240" w:lineRule="auto"/>
              <w:ind w:left="0" w:right="0"/>
              <w:jc w:val="both"/>
              <w:rPr>
                <w:color w:val="auto"/>
                <w:szCs w:val="24"/>
              </w:rPr>
            </w:pPr>
            <w:r w:rsidRPr="00DB7DE4">
              <w:rPr>
                <w:b/>
                <w:color w:val="00000A"/>
                <w:szCs w:val="24"/>
                <w:bdr w:val="none" w:sz="0" w:space="0" w:color="auto" w:frame="1"/>
              </w:rPr>
              <w:t xml:space="preserve">   Зняття з реєстрації місця проживання</w:t>
            </w:r>
            <w:r w:rsidRPr="00DB7DE4">
              <w:rPr>
                <w:color w:val="00000A"/>
                <w:szCs w:val="24"/>
                <w:bdr w:val="none" w:sz="0" w:space="0" w:color="auto" w:frame="1"/>
              </w:rPr>
              <w:t xml:space="preserve"> </w:t>
            </w:r>
            <w:r w:rsidRPr="00DB7DE4">
              <w:rPr>
                <w:b/>
                <w:color w:val="00000A"/>
                <w:szCs w:val="24"/>
                <w:bdr w:val="none" w:sz="0" w:space="0" w:color="auto" w:frame="1"/>
              </w:rPr>
              <w:t>дітей-сиріт та дітей позбавлених батьківського піклування</w:t>
            </w:r>
            <w:r w:rsidRPr="00DB7DE4">
              <w:rPr>
                <w:color w:val="00000A"/>
                <w:szCs w:val="24"/>
                <w:bdr w:val="none" w:sz="0" w:space="0" w:color="auto" w:frame="1"/>
              </w:rPr>
              <w:t>, осіб, стосовно яких встановлено опіку та піклування, здійснюється за погодженням з органами опіки та піклування.</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Разом із заявою особа подає:</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документ, до якого вносяться відомості про зняття з реєстрації місця проживання. Якщо дитина не досягла 16 років, подається свідоцтво про народження;</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квитанцію про сплату адміністративного збору;</w:t>
            </w:r>
          </w:p>
          <w:p w:rsidR="00DB7DE4" w:rsidRPr="00DB7DE4" w:rsidRDefault="00DB7DE4" w:rsidP="00DB7DE4">
            <w:pPr>
              <w:spacing w:after="0" w:line="240" w:lineRule="auto"/>
              <w:ind w:left="0" w:right="0"/>
              <w:jc w:val="both"/>
              <w:rPr>
                <w:color w:val="auto"/>
                <w:szCs w:val="24"/>
              </w:rPr>
            </w:pPr>
            <w:r w:rsidRPr="00DB7DE4">
              <w:rPr>
                <w:rFonts w:ascii="Symbol" w:hAnsi="Symbol"/>
                <w:color w:val="00000A"/>
                <w:szCs w:val="24"/>
                <w:bdr w:val="none" w:sz="0" w:space="0" w:color="auto" w:frame="1"/>
              </w:rPr>
              <w:t></w:t>
            </w:r>
            <w:r w:rsidRPr="00DB7DE4">
              <w:rPr>
                <w:rFonts w:ascii="Symbol" w:hAnsi="Symbol"/>
                <w:color w:val="00000A"/>
                <w:szCs w:val="24"/>
                <w:bdr w:val="none" w:sz="0" w:space="0" w:color="auto" w:frame="1"/>
              </w:rPr>
              <w:t></w:t>
            </w:r>
            <w:r w:rsidRPr="00DB7DE4">
              <w:rPr>
                <w:color w:val="00000A"/>
                <w:szCs w:val="24"/>
                <w:bdr w:val="none" w:sz="0" w:space="0" w:color="auto" w:frame="1"/>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У разі подання заяви представником особи, крім зазначених документів, додатково подаються:</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документ, що посвідчує особу представника;</w:t>
            </w:r>
          </w:p>
          <w:p w:rsidR="00DB7DE4" w:rsidRPr="00DB7DE4" w:rsidRDefault="00DB7DE4" w:rsidP="00DB7DE4">
            <w:pPr>
              <w:spacing w:after="0" w:line="240" w:lineRule="auto"/>
              <w:ind w:left="0" w:right="0"/>
              <w:jc w:val="both"/>
              <w:rPr>
                <w:color w:val="auto"/>
                <w:szCs w:val="24"/>
              </w:rPr>
            </w:pPr>
            <w:r w:rsidRPr="00DB7DE4">
              <w:rPr>
                <w:color w:val="00000A"/>
                <w:szCs w:val="24"/>
                <w:bdr w:val="none" w:sz="0" w:space="0" w:color="auto" w:frame="1"/>
              </w:rPr>
              <w:t xml:space="preserve">документ, що підтверджує повноваження особи як представника, крім випадків, коли заява подається законними представниками </w:t>
            </w:r>
            <w:r w:rsidRPr="00DB7DE4">
              <w:rPr>
                <w:color w:val="00000A"/>
                <w:szCs w:val="24"/>
                <w:bdr w:val="none" w:sz="0" w:space="0" w:color="auto" w:frame="1"/>
              </w:rPr>
              <w:lastRenderedPageBreak/>
              <w:t>малолітньої дитини - батьками (усиновлювачами).</w:t>
            </w:r>
          </w:p>
          <w:p w:rsidR="00DB7DE4" w:rsidRPr="00DB7DE4" w:rsidRDefault="00DB7DE4" w:rsidP="00DB7DE4">
            <w:pPr>
              <w:spacing w:after="0" w:line="240" w:lineRule="auto"/>
              <w:ind w:left="0" w:right="0"/>
              <w:jc w:val="left"/>
              <w:rPr>
                <w:color w:val="auto"/>
                <w:szCs w:val="24"/>
              </w:rPr>
            </w:pPr>
            <w:r w:rsidRPr="00DB7DE4">
              <w:rPr>
                <w:b/>
                <w:szCs w:val="24"/>
                <w:bdr w:val="none" w:sz="0" w:space="0" w:color="auto" w:frame="1"/>
              </w:rPr>
              <w:t>Зняття з реєстрації місця проживання за заявою законного представника</w:t>
            </w:r>
            <w:r w:rsidRPr="00DB7DE4">
              <w:rPr>
                <w:szCs w:val="24"/>
                <w:bdr w:val="none" w:sz="0" w:space="0" w:color="auto" w:frame="1"/>
              </w:rPr>
              <w:t xml:space="preserve"> здійснюється за згодою інших </w:t>
            </w:r>
            <w:proofErr w:type="gramStart"/>
            <w:r w:rsidRPr="00DB7DE4">
              <w:rPr>
                <w:szCs w:val="24"/>
                <w:bdr w:val="none" w:sz="0" w:space="0" w:color="auto" w:frame="1"/>
              </w:rPr>
              <w:t>законних  представників</w:t>
            </w:r>
            <w:proofErr w:type="gramEnd"/>
            <w:r w:rsidRPr="00DB7DE4">
              <w:rPr>
                <w:szCs w:val="24"/>
                <w:bdr w:val="none" w:sz="0" w:space="0" w:color="auto" w:frame="1"/>
              </w:rPr>
              <w:t>.</w:t>
            </w:r>
          </w:p>
          <w:p w:rsidR="00DB7DE4" w:rsidRPr="00DB7DE4" w:rsidRDefault="00DB7DE4" w:rsidP="00DB7DE4">
            <w:pPr>
              <w:spacing w:after="0" w:line="240" w:lineRule="auto"/>
              <w:ind w:left="0" w:right="0"/>
              <w:jc w:val="both"/>
              <w:rPr>
                <w:color w:val="auto"/>
                <w:szCs w:val="24"/>
                <w:bdr w:val="none" w:sz="0" w:space="0" w:color="auto" w:frame="1"/>
                <w:lang w:val="uk-UA"/>
              </w:rPr>
            </w:pPr>
            <w:r w:rsidRPr="00DB7DE4">
              <w:rPr>
                <w:color w:val="auto"/>
                <w:szCs w:val="24"/>
                <w:bdr w:val="none" w:sz="0" w:space="0" w:color="auto" w:frame="1"/>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DB7DE4" w:rsidRPr="00DB7DE4" w:rsidRDefault="00DB7DE4" w:rsidP="00DB7DE4">
            <w:pPr>
              <w:spacing w:after="0" w:line="240" w:lineRule="auto"/>
              <w:ind w:left="0" w:right="0"/>
              <w:jc w:val="both"/>
              <w:rPr>
                <w:b/>
                <w:color w:val="auto"/>
                <w:szCs w:val="24"/>
                <w:lang w:val="uk-UA"/>
              </w:rPr>
            </w:pPr>
            <w:r w:rsidRPr="00DB7DE4">
              <w:rPr>
                <w:b/>
                <w:color w:val="auto"/>
                <w:szCs w:val="24"/>
                <w:bdr w:val="none" w:sz="0" w:space="0" w:color="auto" w:frame="1"/>
                <w:lang w:val="uk-UA"/>
              </w:rPr>
              <w:t>Картка фізичної особи – платника податків(ІПН)</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lastRenderedPageBreak/>
              <w:t>9</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Порядок та спосіб подання документів, необхідних для отримання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Заявник для одержання адміністративної послуги звертається до</w:t>
            </w:r>
            <w:r w:rsidRPr="00DB7DE4">
              <w:rPr>
                <w:color w:val="auto"/>
                <w:szCs w:val="24"/>
                <w:bdr w:val="none" w:sz="0" w:space="0" w:color="auto" w:frame="1"/>
                <w:lang w:val="uk-UA"/>
              </w:rPr>
              <w:t xml:space="preserve"> сектору</w:t>
            </w:r>
            <w:r w:rsidRPr="00DB7DE4">
              <w:rPr>
                <w:color w:val="auto"/>
                <w:szCs w:val="24"/>
                <w:bdr w:val="none" w:sz="0" w:space="0" w:color="auto" w:frame="1"/>
              </w:rPr>
              <w:t xml:space="preserve">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t>10</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Платність (безоплатність) надання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Адміністративна послуга є платною</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t>11</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Нормативно-правові акти, на підставі яких стягується плата</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Закон України «Про свободу пересування та вільний вибір місця проживання в Україні» від 11.12.2003 № 1382 – IV;</w:t>
            </w:r>
          </w:p>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Закон України «Про адміністративні послуги» від 06.09.2012 № 5203-VI;</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t>11</w:t>
            </w:r>
            <w:r w:rsidR="00DB7DE4">
              <w:rPr>
                <w:b/>
                <w:bCs/>
                <w:color w:val="auto"/>
                <w:szCs w:val="24"/>
                <w:bdr w:val="none" w:sz="0" w:space="0" w:color="auto" w:frame="1"/>
              </w:rPr>
              <w:t>.1</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center"/>
              <w:rPr>
                <w:color w:val="auto"/>
                <w:szCs w:val="24"/>
              </w:rPr>
            </w:pPr>
            <w:r w:rsidRPr="00DB7DE4">
              <w:rPr>
                <w:color w:val="auto"/>
                <w:szCs w:val="24"/>
                <w:bdr w:val="none" w:sz="0" w:space="0" w:color="auto" w:frame="1"/>
              </w:rPr>
              <w:t>Розмір та порядок внесення плати за платну адміністративну послугу</w:t>
            </w:r>
          </w:p>
          <w:p w:rsidR="00DB7DE4" w:rsidRPr="00DB7DE4" w:rsidRDefault="00DB7DE4" w:rsidP="00DB7DE4">
            <w:pPr>
              <w:spacing w:after="0" w:line="240" w:lineRule="auto"/>
              <w:ind w:left="0" w:right="0"/>
              <w:jc w:val="left"/>
              <w:rPr>
                <w:color w:val="auto"/>
                <w:szCs w:val="24"/>
              </w:rPr>
            </w:pPr>
            <w:r w:rsidRPr="00DB7DE4">
              <w:rPr>
                <w:color w:val="auto"/>
                <w:szCs w:val="24"/>
              </w:rPr>
              <w:t> </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2F73E2">
              <w:rPr>
                <w:color w:val="auto"/>
                <w:szCs w:val="24"/>
                <w:bdr w:val="none" w:sz="0" w:space="0" w:color="auto" w:frame="1"/>
              </w:rPr>
              <w:t>За реєстрацію місця проживання сплачується адміністративний збір: </w:t>
            </w:r>
            <w:r w:rsidRPr="002F73E2">
              <w:rPr>
                <w:rFonts w:ascii="Symbol" w:hAnsi="Symbol"/>
                <w:color w:val="auto"/>
                <w:szCs w:val="24"/>
                <w:bdr w:val="none" w:sz="0" w:space="0" w:color="auto" w:frame="1"/>
              </w:rPr>
              <w:t></w:t>
            </w:r>
            <w:r w:rsidRPr="002F73E2">
              <w:rPr>
                <w:color w:val="auto"/>
                <w:szCs w:val="24"/>
                <w:bdr w:val="none" w:sz="0" w:space="0" w:color="auto" w:frame="1"/>
              </w:rPr>
              <w:t xml:space="preserve"> у разі звернення особи протягом встановленого Законом України «Про свободу пересування та вільний вибір місця проживання в Україні» строку - у розмірі </w:t>
            </w:r>
            <w:r w:rsidRPr="002F73E2">
              <w:rPr>
                <w:color w:val="auto"/>
                <w:szCs w:val="24"/>
                <w:bdr w:val="none" w:sz="0" w:space="0" w:color="auto" w:frame="1"/>
                <w:lang w:val="uk-UA"/>
              </w:rPr>
              <w:t>1,5</w:t>
            </w:r>
            <w:r w:rsidRPr="002F73E2">
              <w:rPr>
                <w:color w:val="auto"/>
                <w:szCs w:val="24"/>
                <w:bdr w:val="none" w:sz="0" w:space="0" w:color="auto" w:frame="1"/>
              </w:rPr>
              <w:t xml:space="preserve"> розміру мінімальної заробітної плати; </w:t>
            </w:r>
            <w:r w:rsidRPr="002F73E2">
              <w:rPr>
                <w:rFonts w:ascii="Symbol" w:hAnsi="Symbol"/>
                <w:color w:val="auto"/>
                <w:szCs w:val="24"/>
                <w:bdr w:val="none" w:sz="0" w:space="0" w:color="auto" w:frame="1"/>
              </w:rPr>
              <w:t></w:t>
            </w:r>
            <w:r w:rsidRPr="002F73E2">
              <w:rPr>
                <w:color w:val="auto"/>
                <w:szCs w:val="24"/>
                <w:bdr w:val="none" w:sz="0" w:space="0" w:color="auto" w:frame="1"/>
              </w:rPr>
              <w:t xml:space="preserve"> у разі звернення особи з порушенням встановленого цим Законом строку - у розмірі </w:t>
            </w:r>
            <w:r w:rsidRPr="002F73E2">
              <w:rPr>
                <w:color w:val="auto"/>
                <w:szCs w:val="24"/>
                <w:bdr w:val="none" w:sz="0" w:space="0" w:color="auto" w:frame="1"/>
                <w:lang w:val="uk-UA"/>
              </w:rPr>
              <w:t>2,5</w:t>
            </w:r>
            <w:r w:rsidRPr="002F73E2">
              <w:rPr>
                <w:color w:val="auto"/>
                <w:szCs w:val="24"/>
                <w:bdr w:val="none" w:sz="0" w:space="0" w:color="auto" w:frame="1"/>
              </w:rPr>
              <w:t xml:space="preserve"> розміру мінімальної заробітної плати. </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0C1D45" w:rsidP="00DB7DE4">
            <w:pPr>
              <w:spacing w:after="0" w:line="240" w:lineRule="auto"/>
              <w:ind w:left="0" w:right="0"/>
              <w:jc w:val="center"/>
              <w:rPr>
                <w:color w:val="auto"/>
                <w:szCs w:val="24"/>
              </w:rPr>
            </w:pPr>
            <w:r>
              <w:rPr>
                <w:b/>
                <w:bCs/>
                <w:color w:val="auto"/>
                <w:szCs w:val="24"/>
                <w:bdr w:val="none" w:sz="0" w:space="0" w:color="auto" w:frame="1"/>
                <w:lang w:val="uk-UA"/>
              </w:rPr>
              <w:t>12</w:t>
            </w:r>
            <w:r w:rsidR="00DB7DE4"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Строк надання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У день безпосереднього звернення особи чи в день подання особою або її представником документів</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0C1D45">
            <w:pPr>
              <w:spacing w:after="0" w:line="240" w:lineRule="auto"/>
              <w:ind w:left="0" w:right="0"/>
              <w:jc w:val="center"/>
              <w:rPr>
                <w:color w:val="auto"/>
                <w:szCs w:val="24"/>
              </w:rPr>
            </w:pPr>
            <w:r w:rsidRPr="00DB7DE4">
              <w:rPr>
                <w:b/>
                <w:bCs/>
                <w:color w:val="auto"/>
                <w:szCs w:val="24"/>
                <w:bdr w:val="none" w:sz="0" w:space="0" w:color="auto" w:frame="1"/>
              </w:rPr>
              <w:t>1</w:t>
            </w:r>
            <w:r w:rsidR="000C1D45">
              <w:rPr>
                <w:b/>
                <w:bCs/>
                <w:color w:val="auto"/>
                <w:szCs w:val="24"/>
                <w:bdr w:val="none" w:sz="0" w:space="0" w:color="auto" w:frame="1"/>
                <w:lang w:val="uk-UA"/>
              </w:rPr>
              <w:t>3</w:t>
            </w:r>
            <w:r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Перелік підстав для відмови у наданні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numPr>
                <w:ilvl w:val="0"/>
                <w:numId w:val="3"/>
              </w:numPr>
              <w:spacing w:after="0" w:line="240" w:lineRule="auto"/>
              <w:ind w:left="225" w:right="225"/>
              <w:jc w:val="both"/>
              <w:rPr>
                <w:color w:val="auto"/>
                <w:szCs w:val="24"/>
              </w:rPr>
            </w:pPr>
            <w:r w:rsidRPr="00DB7DE4">
              <w:rPr>
                <w:szCs w:val="24"/>
                <w:bdr w:val="none" w:sz="0" w:space="0" w:color="auto" w:frame="1"/>
              </w:rPr>
              <w:t>Особа не подала документів або інформації, необхідних для зняття з реєстрації місця проживання;</w:t>
            </w:r>
          </w:p>
          <w:p w:rsidR="00DB7DE4" w:rsidRPr="00DB7DE4" w:rsidRDefault="00DB7DE4" w:rsidP="00DB7DE4">
            <w:pPr>
              <w:numPr>
                <w:ilvl w:val="0"/>
                <w:numId w:val="3"/>
              </w:numPr>
              <w:spacing w:after="0" w:line="240" w:lineRule="auto"/>
              <w:ind w:left="225" w:right="225"/>
              <w:jc w:val="both"/>
              <w:rPr>
                <w:color w:val="auto"/>
                <w:szCs w:val="24"/>
              </w:rPr>
            </w:pPr>
            <w:r w:rsidRPr="00DB7DE4">
              <w:rPr>
                <w:szCs w:val="24"/>
                <w:bdr w:val="none" w:sz="0" w:space="0" w:color="auto" w:frame="1"/>
              </w:rPr>
              <w:lastRenderedPageBreak/>
              <w:t>Подані документи є недійсними або у них міститься недостовірна інформація;</w:t>
            </w:r>
          </w:p>
          <w:p w:rsidR="00DB7DE4" w:rsidRPr="00DB7DE4" w:rsidRDefault="00DB7DE4" w:rsidP="00DB7DE4">
            <w:pPr>
              <w:numPr>
                <w:ilvl w:val="0"/>
                <w:numId w:val="3"/>
              </w:numPr>
              <w:spacing w:after="0" w:line="240" w:lineRule="auto"/>
              <w:ind w:left="225" w:right="225"/>
              <w:jc w:val="both"/>
              <w:rPr>
                <w:color w:val="auto"/>
                <w:szCs w:val="24"/>
              </w:rPr>
            </w:pPr>
            <w:r w:rsidRPr="00DB7DE4">
              <w:rPr>
                <w:szCs w:val="24"/>
                <w:bdr w:val="none" w:sz="0" w:space="0" w:color="auto" w:frame="1"/>
              </w:rPr>
              <w:t>Для зняття з реєстрації звернулась особа, яка не досягла 14-річного віку.</w:t>
            </w:r>
          </w:p>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Рішення про відмову в знятті з реєстрації місця проживання приймається в день звернення особи або її представника шляхом зазначення у заяві про зняття з реєстрації місця проживання підстав відмови. Зазначена заява повертається особі або її представнику.</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0C1D45">
            <w:pPr>
              <w:spacing w:after="0" w:line="240" w:lineRule="auto"/>
              <w:ind w:left="0" w:right="0"/>
              <w:jc w:val="center"/>
              <w:rPr>
                <w:color w:val="auto"/>
                <w:szCs w:val="24"/>
              </w:rPr>
            </w:pPr>
            <w:r w:rsidRPr="00DB7DE4">
              <w:rPr>
                <w:b/>
                <w:bCs/>
                <w:color w:val="auto"/>
                <w:szCs w:val="24"/>
                <w:bdr w:val="none" w:sz="0" w:space="0" w:color="auto" w:frame="1"/>
              </w:rPr>
              <w:lastRenderedPageBreak/>
              <w:t>1</w:t>
            </w:r>
            <w:r w:rsidR="000C1D45">
              <w:rPr>
                <w:b/>
                <w:bCs/>
                <w:color w:val="auto"/>
                <w:szCs w:val="24"/>
                <w:bdr w:val="none" w:sz="0" w:space="0" w:color="auto" w:frame="1"/>
                <w:lang w:val="uk-UA"/>
              </w:rPr>
              <w:t>4</w:t>
            </w:r>
            <w:r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Результат надання адміністративної послуги</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szCs w:val="24"/>
                <w:bdr w:val="none" w:sz="0" w:space="0" w:color="auto" w:frame="1"/>
              </w:rPr>
              <w:t>Внесення відомостей про 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 до якого вносяться відомості про місце проживання), шляхом проставлення в них відповідного штампа зняття з реєстрації місця проживання особи за формою згідно з додатком 2 до Правил реєстрації місця проживання).</w:t>
            </w:r>
          </w:p>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Відомості про зняття з реєстрації місця проживання вносяться до паспорта громадянина України:</w:t>
            </w:r>
          </w:p>
          <w:p w:rsidR="00DB7DE4" w:rsidRPr="00DB7DE4" w:rsidRDefault="00DB7DE4" w:rsidP="00DB7DE4">
            <w:pPr>
              <w:spacing w:after="0" w:line="240" w:lineRule="auto"/>
              <w:ind w:left="0" w:right="0"/>
              <w:jc w:val="both"/>
              <w:rPr>
                <w:color w:val="auto"/>
                <w:szCs w:val="24"/>
              </w:rPr>
            </w:pPr>
            <w:r w:rsidRPr="00DB7DE4">
              <w:rPr>
                <w:szCs w:val="24"/>
                <w:bdr w:val="none" w:sz="0" w:space="0" w:color="auto" w:frame="1"/>
              </w:rPr>
              <w:t xml:space="preserve">у вигляді книжечки (зразка 1993 року) — шляхом проставлення в ньому </w:t>
            </w:r>
            <w:proofErr w:type="gramStart"/>
            <w:r w:rsidRPr="00DB7DE4">
              <w:rPr>
                <w:szCs w:val="24"/>
                <w:bdr w:val="none" w:sz="0" w:space="0" w:color="auto" w:frame="1"/>
              </w:rPr>
              <w:t>штампа  зняття</w:t>
            </w:r>
            <w:proofErr w:type="gramEnd"/>
            <w:r w:rsidRPr="00DB7DE4">
              <w:rPr>
                <w:szCs w:val="24"/>
                <w:bdr w:val="none" w:sz="0" w:space="0" w:color="auto" w:frame="1"/>
              </w:rPr>
              <w:t xml:space="preserve"> з реєстрації місця проживання особи за формою згідно з додатком 2;</w:t>
            </w:r>
          </w:p>
          <w:p w:rsidR="00DB7DE4" w:rsidRPr="00DB7DE4" w:rsidRDefault="00DB7DE4" w:rsidP="00DB7DE4">
            <w:pPr>
              <w:spacing w:after="0" w:line="240" w:lineRule="auto"/>
              <w:ind w:left="0" w:right="0"/>
              <w:jc w:val="both"/>
              <w:rPr>
                <w:color w:val="auto"/>
                <w:szCs w:val="24"/>
              </w:rPr>
            </w:pPr>
            <w:r w:rsidRPr="00DB7DE4">
              <w:rPr>
                <w:szCs w:val="24"/>
                <w:bdr w:val="none" w:sz="0" w:space="0" w:color="auto" w:frame="1"/>
              </w:rPr>
              <w:t>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w:t>
            </w:r>
          </w:p>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У разі не підключення органу реєстрації до Реєстру особі видається довідка про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DB7DE4" w:rsidRPr="00DB7DE4" w:rsidTr="00DB7DE4">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0C1D45">
            <w:pPr>
              <w:spacing w:after="0" w:line="240" w:lineRule="auto"/>
              <w:ind w:left="0" w:right="0"/>
              <w:jc w:val="center"/>
              <w:rPr>
                <w:color w:val="auto"/>
                <w:szCs w:val="24"/>
              </w:rPr>
            </w:pPr>
            <w:r w:rsidRPr="00DB7DE4">
              <w:rPr>
                <w:b/>
                <w:bCs/>
                <w:color w:val="auto"/>
                <w:szCs w:val="24"/>
                <w:bdr w:val="none" w:sz="0" w:space="0" w:color="auto" w:frame="1"/>
              </w:rPr>
              <w:t>1</w:t>
            </w:r>
            <w:r w:rsidR="000C1D45">
              <w:rPr>
                <w:b/>
                <w:bCs/>
                <w:color w:val="auto"/>
                <w:szCs w:val="24"/>
                <w:bdr w:val="none" w:sz="0" w:space="0" w:color="auto" w:frame="1"/>
                <w:lang w:val="uk-UA"/>
              </w:rPr>
              <w:t>5</w:t>
            </w:r>
            <w:r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rPr>
              <w:t>Способи отримання відповіді (результату)</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color w:val="auto"/>
                <w:szCs w:val="24"/>
                <w:bdr w:val="none" w:sz="0" w:space="0" w:color="auto" w:frame="1"/>
              </w:rPr>
              <w:t>Особисто/за довіреністю  у день звернення</w:t>
            </w:r>
          </w:p>
        </w:tc>
      </w:tr>
      <w:tr w:rsidR="00DB7DE4" w:rsidRPr="00DB7DE4" w:rsidTr="005A71EF">
        <w:trPr>
          <w:trHeight w:val="60"/>
        </w:trPr>
        <w:tc>
          <w:tcPr>
            <w:tcW w:w="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0C1D45">
            <w:pPr>
              <w:spacing w:after="0" w:line="240" w:lineRule="auto"/>
              <w:ind w:left="0" w:right="0"/>
              <w:jc w:val="center"/>
              <w:rPr>
                <w:color w:val="auto"/>
                <w:szCs w:val="24"/>
              </w:rPr>
            </w:pPr>
            <w:r w:rsidRPr="00DB7DE4">
              <w:rPr>
                <w:b/>
                <w:bCs/>
                <w:color w:val="auto"/>
                <w:szCs w:val="24"/>
                <w:bdr w:val="none" w:sz="0" w:space="0" w:color="auto" w:frame="1"/>
              </w:rPr>
              <w:t>1</w:t>
            </w:r>
            <w:r w:rsidR="000C1D45">
              <w:rPr>
                <w:b/>
                <w:bCs/>
                <w:color w:val="auto"/>
                <w:szCs w:val="24"/>
                <w:bdr w:val="none" w:sz="0" w:space="0" w:color="auto" w:frame="1"/>
                <w:lang w:val="uk-UA"/>
              </w:rPr>
              <w:t>6</w:t>
            </w:r>
            <w:r w:rsidRPr="00DB7DE4">
              <w:rPr>
                <w:b/>
                <w:bCs/>
                <w:color w:val="auto"/>
                <w:szCs w:val="24"/>
                <w:bdr w:val="none" w:sz="0" w:space="0" w:color="auto" w:frame="1"/>
              </w:rPr>
              <w:t>.</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left"/>
              <w:rPr>
                <w:color w:val="auto"/>
                <w:szCs w:val="24"/>
              </w:rPr>
            </w:pPr>
            <w:r w:rsidRPr="00DB7DE4">
              <w:rPr>
                <w:color w:val="auto"/>
                <w:szCs w:val="24"/>
                <w:bdr w:val="none" w:sz="0" w:space="0" w:color="auto" w:frame="1"/>
                <w:shd w:val="clear" w:color="auto" w:fill="FFFFFF"/>
              </w:rPr>
              <w:t>Примітка</w:t>
            </w:r>
          </w:p>
        </w:tc>
        <w:tc>
          <w:tcPr>
            <w:tcW w:w="46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B7DE4" w:rsidRPr="00DB7DE4" w:rsidRDefault="00DB7DE4" w:rsidP="00DB7DE4">
            <w:pPr>
              <w:spacing w:after="0" w:line="240" w:lineRule="auto"/>
              <w:ind w:left="0" w:right="0"/>
              <w:jc w:val="both"/>
              <w:rPr>
                <w:color w:val="auto"/>
                <w:szCs w:val="24"/>
              </w:rPr>
            </w:pPr>
            <w:r w:rsidRPr="00DB7DE4">
              <w:rPr>
                <w:szCs w:val="24"/>
                <w:bdr w:val="none" w:sz="0" w:space="0" w:color="auto" w:frame="1"/>
              </w:rPr>
              <w:t xml:space="preserve">У разі проживання особи без реєстрації місця проживання, до неї застосовуються </w:t>
            </w:r>
            <w:r w:rsidRPr="00DB7DE4">
              <w:rPr>
                <w:szCs w:val="24"/>
                <w:bdr w:val="none" w:sz="0" w:space="0" w:color="auto" w:frame="1"/>
              </w:rPr>
              <w:lastRenderedPageBreak/>
              <w:t>заходи адміністративного впливу відповідно до статті 197 КУпАП (санкція – попередження або накладення штрафу від одного до трьох неоподатковуваних мінімумів доходів громадян).</w:t>
            </w:r>
          </w:p>
          <w:p w:rsidR="00DB7DE4" w:rsidRPr="00DB7DE4" w:rsidRDefault="00DB7DE4" w:rsidP="00DB7DE4">
            <w:pPr>
              <w:spacing w:after="0" w:line="240" w:lineRule="auto"/>
              <w:ind w:left="0" w:right="0"/>
              <w:jc w:val="both"/>
              <w:rPr>
                <w:color w:val="auto"/>
                <w:szCs w:val="24"/>
              </w:rPr>
            </w:pPr>
            <w:r w:rsidRPr="00DB7DE4">
              <w:rPr>
                <w:szCs w:val="24"/>
                <w:bdr w:val="none" w:sz="0" w:space="0" w:color="auto" w:frame="1"/>
              </w:rPr>
              <w:t>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 </w:t>
            </w:r>
            <w:r w:rsidRPr="00DB7DE4">
              <w:rPr>
                <w:color w:val="auto"/>
                <w:szCs w:val="24"/>
                <w:bdr w:val="none" w:sz="0" w:space="0" w:color="auto" w:frame="1"/>
              </w:rPr>
              <w:t>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 центрів надання адміністративних послуг.</w:t>
            </w:r>
            <w:r w:rsidRPr="00DB7DE4">
              <w:rPr>
                <w:color w:val="auto"/>
                <w:szCs w:val="24"/>
                <w:bdr w:val="none" w:sz="0" w:space="0" w:color="auto" w:frame="1"/>
                <w:lang w:val="uk-UA"/>
              </w:rPr>
              <w:t xml:space="preserve"> </w:t>
            </w:r>
            <w:r w:rsidRPr="00DB7DE4">
              <w:rPr>
                <w:color w:val="auto"/>
                <w:szCs w:val="24"/>
                <w:bdr w:val="none" w:sz="0" w:space="0" w:color="auto" w:frame="1"/>
              </w:rPr>
              <w:t>Відмова у наданні адміністративної послуги може бути оскаржена особою у суді згідно чинного законодавства.</w:t>
            </w:r>
          </w:p>
        </w:tc>
      </w:tr>
    </w:tbl>
    <w:p w:rsidR="00DB7DE4" w:rsidRDefault="00DB7DE4"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5A71EF" w:rsidRDefault="005A71EF" w:rsidP="00DB7DE4">
      <w:pPr>
        <w:spacing w:after="200" w:line="276" w:lineRule="auto"/>
        <w:ind w:left="0" w:right="0"/>
        <w:jc w:val="left"/>
        <w:rPr>
          <w:rFonts w:eastAsia="Calibri"/>
          <w:color w:val="auto"/>
          <w:szCs w:val="24"/>
          <w:lang w:val="uk-UA" w:eastAsia="en-US"/>
        </w:rPr>
      </w:pPr>
    </w:p>
    <w:p w:rsidR="000C1D45" w:rsidRDefault="000C1D45" w:rsidP="000C1D45">
      <w:pPr>
        <w:tabs>
          <w:tab w:val="left" w:pos="720"/>
        </w:tabs>
        <w:spacing w:after="0" w:line="240" w:lineRule="auto"/>
        <w:ind w:left="0" w:right="0"/>
        <w:jc w:val="both"/>
        <w:rPr>
          <w:rFonts w:eastAsia="Calibri"/>
          <w:color w:val="auto"/>
          <w:szCs w:val="24"/>
          <w:lang w:val="uk-UA" w:eastAsia="en-US"/>
        </w:rPr>
      </w:pPr>
    </w:p>
    <w:p w:rsidR="000C1D45" w:rsidRDefault="000C1D45" w:rsidP="00882072">
      <w:pPr>
        <w:tabs>
          <w:tab w:val="left" w:pos="720"/>
        </w:tabs>
        <w:spacing w:after="0" w:line="240" w:lineRule="auto"/>
        <w:ind w:left="0" w:right="0"/>
        <w:rPr>
          <w:rFonts w:eastAsia="Calibri"/>
          <w:color w:val="auto"/>
          <w:szCs w:val="24"/>
          <w:lang w:val="uk-UA" w:eastAsia="en-US"/>
        </w:rPr>
      </w:pPr>
    </w:p>
    <w:p w:rsidR="005A71EF" w:rsidRPr="005A71EF" w:rsidRDefault="005A71EF" w:rsidP="00882072">
      <w:pPr>
        <w:tabs>
          <w:tab w:val="left" w:pos="720"/>
        </w:tabs>
        <w:spacing w:after="0" w:line="240" w:lineRule="auto"/>
        <w:ind w:left="0" w:right="0"/>
        <w:rPr>
          <w:color w:val="auto"/>
          <w:szCs w:val="24"/>
          <w:lang w:val="uk-UA" w:eastAsia="en-US"/>
        </w:rPr>
      </w:pPr>
      <w:r>
        <w:rPr>
          <w:color w:val="auto"/>
          <w:szCs w:val="24"/>
          <w:lang w:eastAsia="en-US"/>
        </w:rPr>
        <w:t>Додаток №</w:t>
      </w:r>
      <w:r>
        <w:rPr>
          <w:color w:val="auto"/>
          <w:szCs w:val="24"/>
          <w:lang w:val="uk-UA" w:eastAsia="en-US"/>
        </w:rPr>
        <w:t>4</w:t>
      </w:r>
    </w:p>
    <w:p w:rsidR="005A71EF" w:rsidRPr="002F73E2" w:rsidRDefault="005A71EF"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5A71EF" w:rsidRPr="002F73E2" w:rsidRDefault="005A71EF"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882072" w:rsidRPr="00882072" w:rsidRDefault="005A71EF" w:rsidP="00882072">
      <w:pPr>
        <w:ind w:lef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Pr>
          <w:color w:val="auto"/>
          <w:szCs w:val="24"/>
          <w:lang w:val="uk-UA" w:eastAsia="en-US"/>
        </w:rPr>
        <w:t>від 23.12.2021 №3</w:t>
      </w:r>
      <w:r w:rsidR="00882072" w:rsidRPr="00882072">
        <w:rPr>
          <w:color w:val="auto"/>
          <w:szCs w:val="24"/>
          <w:lang w:val="uk-UA" w:eastAsia="en-US"/>
        </w:rPr>
        <w:t>70</w:t>
      </w:r>
    </w:p>
    <w:p w:rsidR="005A71EF" w:rsidRPr="002F73E2" w:rsidRDefault="005A71EF" w:rsidP="005A71EF">
      <w:pPr>
        <w:tabs>
          <w:tab w:val="left" w:pos="720"/>
        </w:tabs>
        <w:spacing w:after="0" w:line="240" w:lineRule="auto"/>
        <w:ind w:left="0" w:right="0"/>
        <w:jc w:val="center"/>
        <w:rPr>
          <w:color w:val="auto"/>
          <w:szCs w:val="24"/>
          <w:lang w:val="uk-UA" w:eastAsia="en-US"/>
        </w:rPr>
      </w:pPr>
    </w:p>
    <w:p w:rsidR="005A71EF" w:rsidRPr="002F73E2" w:rsidRDefault="005A71EF" w:rsidP="005A71EF">
      <w:pPr>
        <w:tabs>
          <w:tab w:val="left" w:pos="720"/>
        </w:tabs>
        <w:spacing w:after="0" w:line="240" w:lineRule="auto"/>
        <w:ind w:left="0" w:right="0"/>
        <w:jc w:val="both"/>
        <w:rPr>
          <w:color w:val="auto"/>
          <w:szCs w:val="24"/>
          <w:lang w:val="uk-UA" w:eastAsia="en-US"/>
        </w:rPr>
      </w:pPr>
    </w:p>
    <w:p w:rsidR="005A71EF" w:rsidRPr="00DB7DE4" w:rsidRDefault="005A71EF" w:rsidP="005A71EF">
      <w:pPr>
        <w:spacing w:after="0" w:line="240" w:lineRule="auto"/>
        <w:ind w:left="0" w:right="0"/>
        <w:rPr>
          <w:color w:val="auto"/>
          <w:spacing w:val="3"/>
          <w:szCs w:val="24"/>
          <w:lang w:val="uk-UA" w:eastAsia="en-US"/>
        </w:rPr>
      </w:pPr>
    </w:p>
    <w:p w:rsidR="005A71EF" w:rsidRPr="00DB7DE4" w:rsidRDefault="005A71EF" w:rsidP="005A71EF">
      <w:pPr>
        <w:spacing w:after="0" w:line="240" w:lineRule="auto"/>
        <w:ind w:left="0" w:right="0" w:firstLine="567"/>
        <w:jc w:val="center"/>
        <w:rPr>
          <w:b/>
          <w:bCs/>
          <w:caps/>
          <w:color w:val="auto"/>
          <w:szCs w:val="24"/>
          <w:lang w:val="uk-UA"/>
        </w:rPr>
      </w:pPr>
      <w:r w:rsidRPr="00DB7DE4">
        <w:rPr>
          <w:b/>
          <w:bCs/>
          <w:caps/>
          <w:color w:val="auto"/>
          <w:szCs w:val="24"/>
          <w:lang w:val="uk-UA"/>
        </w:rPr>
        <w:t>ІНФОРМАЦІЙНА КАРТКА</w:t>
      </w:r>
    </w:p>
    <w:p w:rsidR="005A71EF" w:rsidRPr="00DB7DE4" w:rsidRDefault="005A71EF" w:rsidP="005A71EF">
      <w:pPr>
        <w:spacing w:after="0" w:line="240" w:lineRule="auto"/>
        <w:ind w:left="0" w:right="0" w:firstLine="567"/>
        <w:jc w:val="center"/>
        <w:rPr>
          <w:b/>
          <w:bCs/>
          <w:caps/>
          <w:color w:val="auto"/>
          <w:szCs w:val="24"/>
          <w:lang w:val="uk-UA"/>
        </w:rPr>
      </w:pPr>
      <w:r w:rsidRPr="00DB7DE4">
        <w:rPr>
          <w:b/>
          <w:bCs/>
          <w:caps/>
          <w:color w:val="auto"/>
          <w:szCs w:val="24"/>
          <w:lang w:val="uk-UA"/>
        </w:rPr>
        <w:t>АДМІНІСТРАТИВНОЇ ПОСЛУГИ</w:t>
      </w:r>
    </w:p>
    <w:p w:rsidR="005A71EF" w:rsidRPr="005A71EF" w:rsidRDefault="005A71EF" w:rsidP="005A71EF">
      <w:pPr>
        <w:spacing w:after="0" w:line="240" w:lineRule="auto"/>
        <w:ind w:left="0" w:right="0" w:firstLine="567"/>
        <w:jc w:val="center"/>
        <w:rPr>
          <w:b/>
          <w:sz w:val="28"/>
          <w:u w:val="single"/>
        </w:rPr>
      </w:pPr>
      <w:r w:rsidRPr="005A71EF">
        <w:rPr>
          <w:b/>
          <w:sz w:val="28"/>
          <w:u w:val="single"/>
        </w:rPr>
        <w:t xml:space="preserve">Видача довідки про реєстрацію місця проживання особи </w:t>
      </w:r>
    </w:p>
    <w:p w:rsidR="005A71EF" w:rsidRPr="00DB7DE4" w:rsidRDefault="005A71EF" w:rsidP="005A71EF">
      <w:pPr>
        <w:spacing w:after="0" w:line="240" w:lineRule="auto"/>
        <w:ind w:left="0" w:right="0" w:firstLine="567"/>
        <w:jc w:val="center"/>
        <w:rPr>
          <w:color w:val="auto"/>
          <w:szCs w:val="24"/>
          <w:lang w:val="uk-UA"/>
        </w:rPr>
      </w:pPr>
      <w:r w:rsidRPr="00DB7DE4">
        <w:rPr>
          <w:caps/>
          <w:color w:val="auto"/>
          <w:szCs w:val="24"/>
          <w:lang w:val="uk-UA"/>
        </w:rPr>
        <w:t>(</w:t>
      </w:r>
      <w:r w:rsidRPr="00DB7DE4">
        <w:rPr>
          <w:color w:val="auto"/>
          <w:szCs w:val="24"/>
          <w:lang w:val="uk-UA"/>
        </w:rPr>
        <w:t>назва адміністративної послуги)</w:t>
      </w:r>
    </w:p>
    <w:p w:rsidR="005A71EF" w:rsidRPr="00DB7DE4" w:rsidRDefault="005A71EF" w:rsidP="005A71EF">
      <w:pPr>
        <w:spacing w:after="0" w:line="240" w:lineRule="auto"/>
        <w:ind w:left="0" w:right="0" w:firstLine="567"/>
        <w:jc w:val="center"/>
        <w:rPr>
          <w:color w:val="auto"/>
          <w:szCs w:val="24"/>
          <w:lang w:val="uk-UA"/>
        </w:rPr>
      </w:pPr>
      <w:r w:rsidRPr="00DB7DE4">
        <w:rPr>
          <w:b/>
          <w:bCs/>
          <w:color w:val="auto"/>
          <w:szCs w:val="24"/>
          <w:u w:val="single"/>
          <w:lang w:val="uk-UA" w:eastAsia="uk-UA"/>
        </w:rPr>
        <w:t>Сектор ведення реєстру Малинської міської територіальної громади</w:t>
      </w:r>
      <w:r w:rsidRPr="00DB7DE4">
        <w:rPr>
          <w:color w:val="auto"/>
          <w:szCs w:val="24"/>
          <w:lang w:val="uk-UA"/>
        </w:rPr>
        <w:t xml:space="preserve"> (найменування суб’єкта надання адміністративної послуги)</w:t>
      </w:r>
    </w:p>
    <w:p w:rsidR="005A71EF" w:rsidRPr="00DB7DE4" w:rsidRDefault="005A71EF" w:rsidP="005A71EF">
      <w:pPr>
        <w:spacing w:after="0" w:line="240" w:lineRule="auto"/>
        <w:ind w:left="0" w:right="0" w:firstLine="567"/>
        <w:jc w:val="center"/>
        <w:rPr>
          <w:color w:val="auto"/>
          <w:szCs w:val="24"/>
          <w:lang w:val="uk-UA"/>
        </w:rPr>
      </w:pPr>
    </w:p>
    <w:p w:rsidR="005A71EF" w:rsidRDefault="005A71EF" w:rsidP="00DB7DE4">
      <w:pPr>
        <w:spacing w:after="200" w:line="276" w:lineRule="auto"/>
        <w:ind w:left="0" w:right="0"/>
        <w:jc w:val="left"/>
        <w:rPr>
          <w:rFonts w:eastAsia="Calibri"/>
          <w:color w:val="auto"/>
          <w:szCs w:val="24"/>
          <w:lang w:val="uk-UA" w:eastAsia="en-US"/>
        </w:rPr>
      </w:pPr>
    </w:p>
    <w:tbl>
      <w:tblPr>
        <w:tblW w:w="9999" w:type="dxa"/>
        <w:tblInd w:w="-252"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999"/>
      </w:tblGrid>
      <w:tr w:rsidR="000C1D45" w:rsidRPr="00DB7DE4" w:rsidTr="000C1D45">
        <w:tc>
          <w:tcPr>
            <w:tcW w:w="999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C1D45" w:rsidRPr="00DB7DE4" w:rsidRDefault="000C1D45" w:rsidP="001C3A91">
            <w:pPr>
              <w:spacing w:after="0" w:line="240" w:lineRule="auto"/>
              <w:ind w:left="0" w:right="0"/>
              <w:jc w:val="center"/>
              <w:rPr>
                <w:color w:val="auto"/>
                <w:szCs w:val="24"/>
              </w:rPr>
            </w:pPr>
            <w:r w:rsidRPr="00DB7DE4">
              <w:rPr>
                <w:b/>
                <w:bCs/>
                <w:szCs w:val="24"/>
                <w:bdr w:val="none" w:sz="0" w:space="0" w:color="auto" w:frame="1"/>
              </w:rPr>
              <w:t xml:space="preserve">Інформація про </w:t>
            </w:r>
            <w:r w:rsidRPr="00DB7DE4">
              <w:rPr>
                <w:b/>
                <w:bCs/>
                <w:color w:val="auto"/>
                <w:szCs w:val="24"/>
                <w:lang w:val="uk-UA" w:eastAsia="uk-UA"/>
              </w:rPr>
              <w:t>сектор ведення реєстру Малинської міської територіальної громади</w:t>
            </w:r>
          </w:p>
        </w:tc>
      </w:tr>
    </w:tbl>
    <w:tbl>
      <w:tblPr>
        <w:tblStyle w:val="TableGrid1"/>
        <w:tblW w:w="10065" w:type="dxa"/>
        <w:tblInd w:w="-294" w:type="dxa"/>
        <w:tblCellMar>
          <w:top w:w="7" w:type="dxa"/>
          <w:left w:w="106" w:type="dxa"/>
          <w:right w:w="51" w:type="dxa"/>
        </w:tblCellMar>
        <w:tblLook w:val="04A0" w:firstRow="1" w:lastRow="0" w:firstColumn="1" w:lastColumn="0" w:noHBand="0" w:noVBand="1"/>
      </w:tblPr>
      <w:tblGrid>
        <w:gridCol w:w="714"/>
        <w:gridCol w:w="2691"/>
        <w:gridCol w:w="1982"/>
        <w:gridCol w:w="4678"/>
      </w:tblGrid>
      <w:tr w:rsidR="000C1D45" w:rsidRPr="005A71EF" w:rsidTr="000C1D45">
        <w:trPr>
          <w:trHeight w:val="1114"/>
        </w:trPr>
        <w:tc>
          <w:tcPr>
            <w:tcW w:w="714" w:type="dxa"/>
            <w:tcBorders>
              <w:top w:val="nil"/>
              <w:left w:val="single" w:sz="8" w:space="0" w:color="auto"/>
              <w:bottom w:val="single" w:sz="8" w:space="0" w:color="auto"/>
              <w:right w:val="single" w:sz="8" w:space="0" w:color="auto"/>
            </w:tcBorders>
            <w:shd w:val="clear" w:color="auto" w:fill="auto"/>
          </w:tcPr>
          <w:p w:rsidR="000C1D45" w:rsidRPr="002F73E2" w:rsidRDefault="000C1D45" w:rsidP="000C1D45">
            <w:pPr>
              <w:spacing w:after="0"/>
              <w:ind w:left="0" w:right="0"/>
              <w:jc w:val="center"/>
              <w:rPr>
                <w:color w:val="auto"/>
                <w:szCs w:val="24"/>
              </w:rPr>
            </w:pPr>
            <w:r w:rsidRPr="002F73E2">
              <w:rPr>
                <w:b/>
                <w:bCs/>
                <w:color w:val="auto"/>
                <w:sz w:val="22"/>
                <w:bdr w:val="none" w:sz="0" w:space="0" w:color="auto" w:frame="1"/>
              </w:rPr>
              <w:t>1.</w:t>
            </w:r>
          </w:p>
        </w:tc>
        <w:tc>
          <w:tcPr>
            <w:tcW w:w="4673" w:type="dxa"/>
            <w:gridSpan w:val="2"/>
            <w:tcBorders>
              <w:top w:val="nil"/>
              <w:left w:val="nil"/>
              <w:bottom w:val="single" w:sz="8" w:space="0" w:color="auto"/>
              <w:right w:val="single" w:sz="8" w:space="0" w:color="auto"/>
            </w:tcBorders>
            <w:shd w:val="clear" w:color="auto" w:fill="auto"/>
          </w:tcPr>
          <w:p w:rsidR="000C1D45" w:rsidRPr="002F73E2" w:rsidRDefault="000C1D45" w:rsidP="000C1D45">
            <w:pPr>
              <w:spacing w:after="0"/>
              <w:ind w:left="0" w:right="0"/>
              <w:jc w:val="left"/>
              <w:rPr>
                <w:color w:val="auto"/>
                <w:szCs w:val="24"/>
              </w:rPr>
            </w:pPr>
            <w:r w:rsidRPr="002F73E2">
              <w:rPr>
                <w:sz w:val="22"/>
                <w:bdr w:val="none" w:sz="0" w:space="0" w:color="auto" w:frame="1"/>
              </w:rPr>
              <w:t xml:space="preserve">Місце знаходження </w:t>
            </w:r>
            <w:r w:rsidRPr="002F73E2">
              <w:rPr>
                <w:bCs/>
                <w:color w:val="auto"/>
                <w:szCs w:val="24"/>
                <w:lang w:val="uk-UA" w:eastAsia="uk-UA"/>
              </w:rPr>
              <w:t>Сектору ведення реєстру Малинської міської територіальної громади</w:t>
            </w:r>
          </w:p>
        </w:tc>
        <w:tc>
          <w:tcPr>
            <w:tcW w:w="4678" w:type="dxa"/>
            <w:tcBorders>
              <w:top w:val="nil"/>
              <w:left w:val="nil"/>
              <w:bottom w:val="single" w:sz="8" w:space="0" w:color="auto"/>
              <w:right w:val="single" w:sz="8" w:space="0" w:color="auto"/>
            </w:tcBorders>
            <w:shd w:val="clear" w:color="auto" w:fill="auto"/>
          </w:tcPr>
          <w:p w:rsidR="000C1D45" w:rsidRPr="002F73E2" w:rsidRDefault="000C1D45" w:rsidP="000C1D45">
            <w:pPr>
              <w:spacing w:after="0"/>
              <w:ind w:left="0" w:right="0"/>
              <w:jc w:val="center"/>
              <w:rPr>
                <w:color w:val="auto"/>
                <w:szCs w:val="24"/>
              </w:rPr>
            </w:pPr>
            <w:r w:rsidRPr="002F73E2">
              <w:rPr>
                <w:rFonts w:eastAsia="Calibri"/>
                <w:color w:val="auto"/>
                <w:szCs w:val="24"/>
                <w:lang w:val="uk-UA" w:eastAsia="en-US"/>
              </w:rPr>
              <w:t>11601, Житомирська обл., Коростенський р-н, м.Малин, пл.Соборна, 6а</w:t>
            </w:r>
            <w:r w:rsidRPr="002F73E2">
              <w:rPr>
                <w:color w:val="auto"/>
                <w:szCs w:val="24"/>
              </w:rPr>
              <w:t> </w:t>
            </w:r>
          </w:p>
        </w:tc>
      </w:tr>
      <w:tr w:rsidR="000C1D45" w:rsidRPr="005A71EF" w:rsidTr="000C1D45">
        <w:trPr>
          <w:trHeight w:val="564"/>
        </w:trPr>
        <w:tc>
          <w:tcPr>
            <w:tcW w:w="714" w:type="dxa"/>
            <w:tcBorders>
              <w:top w:val="nil"/>
              <w:left w:val="single" w:sz="8" w:space="0" w:color="auto"/>
              <w:bottom w:val="single" w:sz="8" w:space="0" w:color="auto"/>
              <w:right w:val="single" w:sz="8" w:space="0" w:color="auto"/>
            </w:tcBorders>
            <w:shd w:val="clear" w:color="auto" w:fill="auto"/>
          </w:tcPr>
          <w:p w:rsidR="000C1D45" w:rsidRPr="002F73E2" w:rsidRDefault="000C1D45" w:rsidP="000C1D45">
            <w:pPr>
              <w:spacing w:after="0"/>
              <w:ind w:left="0" w:right="0"/>
              <w:jc w:val="center"/>
              <w:rPr>
                <w:color w:val="auto"/>
                <w:szCs w:val="24"/>
              </w:rPr>
            </w:pPr>
            <w:r w:rsidRPr="002F73E2">
              <w:rPr>
                <w:b/>
                <w:bCs/>
                <w:color w:val="auto"/>
                <w:sz w:val="22"/>
                <w:bdr w:val="none" w:sz="0" w:space="0" w:color="auto" w:frame="1"/>
              </w:rPr>
              <w:t>2.</w:t>
            </w:r>
          </w:p>
        </w:tc>
        <w:tc>
          <w:tcPr>
            <w:tcW w:w="4673" w:type="dxa"/>
            <w:gridSpan w:val="2"/>
            <w:tcBorders>
              <w:top w:val="nil"/>
              <w:left w:val="nil"/>
              <w:bottom w:val="single" w:sz="8" w:space="0" w:color="auto"/>
              <w:right w:val="single" w:sz="8" w:space="0" w:color="auto"/>
            </w:tcBorders>
            <w:shd w:val="clear" w:color="auto" w:fill="auto"/>
          </w:tcPr>
          <w:p w:rsidR="000C1D45" w:rsidRPr="002F73E2" w:rsidRDefault="000C1D45" w:rsidP="000C1D45">
            <w:pPr>
              <w:spacing w:after="0"/>
              <w:ind w:left="0" w:right="0"/>
              <w:jc w:val="left"/>
              <w:rPr>
                <w:color w:val="auto"/>
                <w:szCs w:val="24"/>
              </w:rPr>
            </w:pPr>
            <w:r w:rsidRPr="002F73E2">
              <w:rPr>
                <w:sz w:val="22"/>
                <w:bdr w:val="none" w:sz="0" w:space="0" w:color="auto" w:frame="1"/>
              </w:rPr>
              <w:t xml:space="preserve">Інформація щодо режиму роботи </w:t>
            </w:r>
            <w:r w:rsidRPr="002F73E2">
              <w:rPr>
                <w:bCs/>
                <w:color w:val="auto"/>
                <w:szCs w:val="24"/>
                <w:lang w:val="uk-UA" w:eastAsia="uk-UA"/>
              </w:rPr>
              <w:t>Сектору ведення реєстру Малинської міської територіальної громади</w:t>
            </w:r>
          </w:p>
        </w:tc>
        <w:tc>
          <w:tcPr>
            <w:tcW w:w="4678" w:type="dxa"/>
            <w:tcBorders>
              <w:top w:val="nil"/>
              <w:left w:val="nil"/>
              <w:bottom w:val="single" w:sz="8" w:space="0" w:color="auto"/>
              <w:right w:val="single" w:sz="8" w:space="0" w:color="auto"/>
            </w:tcBorders>
            <w:shd w:val="clear" w:color="auto" w:fill="auto"/>
          </w:tcPr>
          <w:p w:rsidR="000C1D45" w:rsidRPr="002F73E2" w:rsidRDefault="00A417CC" w:rsidP="000C1D45">
            <w:pPr>
              <w:spacing w:after="0"/>
              <w:ind w:left="0" w:right="0"/>
              <w:jc w:val="both"/>
              <w:rPr>
                <w:color w:val="auto"/>
                <w:szCs w:val="24"/>
              </w:rPr>
            </w:pPr>
            <w:r w:rsidRPr="002F73E2">
              <w:t xml:space="preserve">Понеділок, вівторок, </w:t>
            </w:r>
            <w:r w:rsidRPr="002F73E2">
              <w:rPr>
                <w:lang w:val="uk-UA"/>
              </w:rPr>
              <w:t>середа</w:t>
            </w:r>
            <w:r w:rsidRPr="002F73E2">
              <w:t xml:space="preserve">, </w:t>
            </w:r>
            <w:r w:rsidRPr="002F73E2">
              <w:rPr>
                <w:lang w:val="uk-UA"/>
              </w:rPr>
              <w:t xml:space="preserve">четвер, </w:t>
            </w:r>
            <w:r w:rsidRPr="002F73E2">
              <w:t>п’ятниця –  з 0</w:t>
            </w:r>
            <w:r w:rsidRPr="002F73E2">
              <w:rPr>
                <w:lang w:val="uk-UA"/>
              </w:rPr>
              <w:t>8</w:t>
            </w:r>
            <w:r w:rsidRPr="002F73E2">
              <w:t>-00 до 1</w:t>
            </w:r>
            <w:r w:rsidRPr="002F73E2">
              <w:rPr>
                <w:lang w:val="uk-UA"/>
              </w:rPr>
              <w:t>7</w:t>
            </w:r>
            <w:r w:rsidRPr="002F73E2">
              <w:t>-</w:t>
            </w:r>
            <w:r w:rsidRPr="002F73E2">
              <w:rPr>
                <w:lang w:val="uk-UA"/>
              </w:rPr>
              <w:t>15</w:t>
            </w:r>
            <w:r w:rsidRPr="002F73E2">
              <w:t xml:space="preserve">; </w:t>
            </w:r>
            <w:r>
              <w:rPr>
                <w:lang w:val="uk-UA"/>
              </w:rPr>
              <w:t>кожна 2-а та 4-а суботи місяця з 08-00 до 12-00;</w:t>
            </w:r>
            <w:r w:rsidRPr="002F73E2">
              <w:t xml:space="preserve"> </w:t>
            </w:r>
            <w:r w:rsidRPr="002F73E2">
              <w:rPr>
                <w:lang w:val="uk-UA"/>
              </w:rPr>
              <w:t>Прийом громадян:</w:t>
            </w:r>
            <w:r w:rsidRPr="002F73E2">
              <w:t xml:space="preserve"> Понеділок, вівторок, </w:t>
            </w:r>
            <w:r w:rsidRPr="002F73E2">
              <w:rPr>
                <w:lang w:val="uk-UA"/>
              </w:rPr>
              <w:t>середа</w:t>
            </w:r>
            <w:r w:rsidRPr="002F73E2">
              <w:t>, п’ятниця –  з 0</w:t>
            </w:r>
            <w:r w:rsidRPr="002F73E2">
              <w:rPr>
                <w:lang w:val="uk-UA"/>
              </w:rPr>
              <w:t>9</w:t>
            </w:r>
            <w:r w:rsidRPr="002F73E2">
              <w:t>-00 до 1</w:t>
            </w:r>
            <w:r w:rsidRPr="002F73E2">
              <w:rPr>
                <w:lang w:val="uk-UA"/>
              </w:rPr>
              <w:t>7</w:t>
            </w:r>
            <w:r w:rsidRPr="002F73E2">
              <w:t>-</w:t>
            </w:r>
            <w:r w:rsidRPr="002F73E2">
              <w:rPr>
                <w:lang w:val="uk-UA"/>
              </w:rPr>
              <w:t>00,</w:t>
            </w:r>
            <w:r>
              <w:rPr>
                <w:lang w:val="uk-UA"/>
              </w:rPr>
              <w:t xml:space="preserve"> кожна 2-а та 4-а суботи місяця з 08-30 до 12-00;</w:t>
            </w:r>
            <w:r w:rsidRPr="002F73E2">
              <w:t xml:space="preserve"> </w:t>
            </w:r>
            <w:r w:rsidRPr="002F73E2">
              <w:rPr>
                <w:lang w:val="uk-UA"/>
              </w:rPr>
              <w:t xml:space="preserve"> четвер-неприйомний день (формування звітів та відповідей на запити)</w:t>
            </w:r>
            <w:r>
              <w:rPr>
                <w:lang w:val="uk-UA"/>
              </w:rPr>
              <w:t>.</w:t>
            </w:r>
          </w:p>
        </w:tc>
      </w:tr>
      <w:tr w:rsidR="000C1D45" w:rsidRPr="005A71EF" w:rsidTr="000C1D45">
        <w:trPr>
          <w:trHeight w:val="1114"/>
        </w:trPr>
        <w:tc>
          <w:tcPr>
            <w:tcW w:w="714" w:type="dxa"/>
            <w:tcBorders>
              <w:top w:val="nil"/>
              <w:left w:val="single" w:sz="8" w:space="0" w:color="auto"/>
              <w:bottom w:val="single" w:sz="8" w:space="0" w:color="auto"/>
              <w:right w:val="single" w:sz="8" w:space="0" w:color="auto"/>
            </w:tcBorders>
            <w:shd w:val="clear" w:color="auto" w:fill="auto"/>
          </w:tcPr>
          <w:p w:rsidR="000C1D45" w:rsidRPr="002F73E2" w:rsidRDefault="000C1D45" w:rsidP="000C1D45">
            <w:pPr>
              <w:spacing w:after="0"/>
              <w:ind w:left="0" w:right="0"/>
              <w:jc w:val="center"/>
              <w:rPr>
                <w:color w:val="auto"/>
                <w:szCs w:val="24"/>
              </w:rPr>
            </w:pPr>
            <w:r w:rsidRPr="002F73E2">
              <w:rPr>
                <w:b/>
                <w:bCs/>
                <w:color w:val="auto"/>
                <w:sz w:val="22"/>
                <w:bdr w:val="none" w:sz="0" w:space="0" w:color="auto" w:frame="1"/>
              </w:rPr>
              <w:t>3.</w:t>
            </w:r>
          </w:p>
        </w:tc>
        <w:tc>
          <w:tcPr>
            <w:tcW w:w="4673" w:type="dxa"/>
            <w:gridSpan w:val="2"/>
            <w:tcBorders>
              <w:top w:val="nil"/>
              <w:left w:val="nil"/>
              <w:bottom w:val="single" w:sz="8" w:space="0" w:color="auto"/>
              <w:right w:val="single" w:sz="8" w:space="0" w:color="auto"/>
            </w:tcBorders>
            <w:shd w:val="clear" w:color="auto" w:fill="auto"/>
          </w:tcPr>
          <w:p w:rsidR="000C1D45" w:rsidRPr="002F73E2" w:rsidRDefault="000C1D45" w:rsidP="000C1D45">
            <w:pPr>
              <w:spacing w:after="0"/>
              <w:ind w:left="0" w:right="0"/>
              <w:jc w:val="left"/>
              <w:rPr>
                <w:color w:val="auto"/>
                <w:szCs w:val="24"/>
              </w:rPr>
            </w:pPr>
            <w:r w:rsidRPr="002F73E2">
              <w:rPr>
                <w:color w:val="auto"/>
                <w:szCs w:val="24"/>
                <w:bdr w:val="none" w:sz="0" w:space="0" w:color="auto" w:frame="1"/>
              </w:rPr>
              <w:t>Телефон/факс (довідки), адреса електронної пошти та веб-сайт</w:t>
            </w:r>
            <w:r w:rsidRPr="002F73E2">
              <w:rPr>
                <w:b/>
                <w:bCs/>
                <w:color w:val="auto"/>
                <w:szCs w:val="24"/>
                <w:bdr w:val="none" w:sz="0" w:space="0" w:color="auto" w:frame="1"/>
              </w:rPr>
              <w:t>: </w:t>
            </w:r>
          </w:p>
        </w:tc>
        <w:tc>
          <w:tcPr>
            <w:tcW w:w="4678" w:type="dxa"/>
            <w:tcBorders>
              <w:top w:val="nil"/>
              <w:left w:val="nil"/>
              <w:bottom w:val="single" w:sz="8" w:space="0" w:color="auto"/>
              <w:right w:val="single" w:sz="8" w:space="0" w:color="auto"/>
            </w:tcBorders>
            <w:shd w:val="clear" w:color="auto" w:fill="auto"/>
          </w:tcPr>
          <w:p w:rsidR="000C1D45" w:rsidRPr="002F73E2" w:rsidRDefault="000C1D45" w:rsidP="000C1D45">
            <w:pPr>
              <w:spacing w:after="0"/>
              <w:ind w:left="0" w:right="0"/>
              <w:jc w:val="both"/>
              <w:rPr>
                <w:color w:val="auto"/>
                <w:szCs w:val="24"/>
                <w:lang w:val="uk-UA"/>
              </w:rPr>
            </w:pPr>
            <w:r w:rsidRPr="002F73E2">
              <w:rPr>
                <w:color w:val="auto"/>
                <w:szCs w:val="24"/>
                <w:lang w:val="uk-UA"/>
              </w:rPr>
              <w:t>Телефон (довідки): (04133)5-12-57</w:t>
            </w:r>
          </w:p>
          <w:p w:rsidR="000C1D45" w:rsidRPr="002F73E2" w:rsidRDefault="000C1D45" w:rsidP="000C1D45">
            <w:pPr>
              <w:spacing w:after="0"/>
              <w:ind w:left="0" w:right="0"/>
              <w:jc w:val="both"/>
              <w:rPr>
                <w:color w:val="auto"/>
                <w:szCs w:val="24"/>
              </w:rPr>
            </w:pPr>
            <w:r w:rsidRPr="002F73E2">
              <w:rPr>
                <w:color w:val="auto"/>
                <w:szCs w:val="24"/>
                <w:lang w:val="uk-UA"/>
              </w:rPr>
              <w:t xml:space="preserve">Адреса електронної пошти: </w:t>
            </w:r>
            <w:r w:rsidRPr="002F73E2">
              <w:rPr>
                <w:color w:val="auto"/>
                <w:szCs w:val="24"/>
                <w:lang w:val="en-US"/>
              </w:rPr>
              <w:t>sektormalin</w:t>
            </w:r>
            <w:r w:rsidRPr="002F73E2">
              <w:rPr>
                <w:color w:val="auto"/>
                <w:szCs w:val="24"/>
              </w:rPr>
              <w:t>@</w:t>
            </w:r>
            <w:r w:rsidRPr="002F73E2">
              <w:rPr>
                <w:color w:val="auto"/>
                <w:szCs w:val="24"/>
                <w:lang w:val="en-US"/>
              </w:rPr>
              <w:t>ukr</w:t>
            </w:r>
            <w:r w:rsidRPr="002F73E2">
              <w:rPr>
                <w:color w:val="auto"/>
                <w:szCs w:val="24"/>
              </w:rPr>
              <w:t>.</w:t>
            </w:r>
            <w:r w:rsidRPr="002F73E2">
              <w:rPr>
                <w:color w:val="auto"/>
                <w:szCs w:val="24"/>
                <w:lang w:val="en-US"/>
              </w:rPr>
              <w:t>net</w:t>
            </w:r>
          </w:p>
        </w:tc>
      </w:tr>
      <w:tr w:rsidR="005A71EF" w:rsidRPr="005A71EF" w:rsidTr="000C1D45">
        <w:trPr>
          <w:trHeight w:val="487"/>
        </w:trPr>
        <w:tc>
          <w:tcPr>
            <w:tcW w:w="10065" w:type="dxa"/>
            <w:gridSpan w:val="4"/>
            <w:tcBorders>
              <w:top w:val="single" w:sz="4" w:space="0" w:color="000000"/>
              <w:left w:val="single" w:sz="4" w:space="0" w:color="000000"/>
              <w:bottom w:val="single" w:sz="4" w:space="0" w:color="000000"/>
              <w:right w:val="single" w:sz="4" w:space="0" w:color="000000"/>
            </w:tcBorders>
            <w:vAlign w:val="center"/>
          </w:tcPr>
          <w:p w:rsidR="005A71EF" w:rsidRPr="005A71EF" w:rsidRDefault="005A71EF" w:rsidP="005A71EF">
            <w:pPr>
              <w:spacing w:after="0" w:line="259" w:lineRule="auto"/>
              <w:ind w:left="0" w:right="63"/>
              <w:jc w:val="center"/>
            </w:pPr>
            <w:r w:rsidRPr="005A71EF">
              <w:rPr>
                <w:b/>
              </w:rPr>
              <w:t>Нормативні акти, якими регламентується надання адміністративної послуги</w:t>
            </w:r>
            <w:r w:rsidRPr="005A71EF">
              <w:t xml:space="preserve"> </w:t>
            </w:r>
          </w:p>
        </w:tc>
      </w:tr>
      <w:tr w:rsidR="005A71EF" w:rsidRPr="005A71EF" w:rsidTr="000C1D45">
        <w:trPr>
          <w:trHeight w:val="1941"/>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C1D45" w:rsidP="005A71EF">
            <w:pPr>
              <w:spacing w:after="0" w:line="259" w:lineRule="auto"/>
              <w:ind w:left="2" w:right="0"/>
              <w:jc w:val="left"/>
            </w:pPr>
            <w:r>
              <w:rPr>
                <w:lang w:val="uk-UA"/>
              </w:rPr>
              <w:t>4.</w:t>
            </w:r>
            <w:r w:rsidR="005A71EF" w:rsidRPr="005A71EF">
              <w:t xml:space="preserve"> </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Закони України </w:t>
            </w:r>
          </w:p>
        </w:tc>
        <w:tc>
          <w:tcPr>
            <w:tcW w:w="6660" w:type="dxa"/>
            <w:gridSpan w:val="2"/>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78" w:lineRule="auto"/>
              <w:ind w:left="2" w:right="0" w:firstLine="317"/>
              <w:jc w:val="both"/>
            </w:pPr>
            <w:r w:rsidRPr="005A71EF">
              <w:t xml:space="preserve">Закон України «Про свободу пересування та вільний вибір місця проживання в Україні». </w:t>
            </w:r>
          </w:p>
          <w:p w:rsidR="005A71EF" w:rsidRPr="005A71EF" w:rsidRDefault="005A71EF" w:rsidP="005A71EF">
            <w:pPr>
              <w:spacing w:after="0" w:line="259" w:lineRule="auto"/>
              <w:ind w:left="319" w:right="0"/>
              <w:jc w:val="left"/>
            </w:pPr>
            <w:r w:rsidRPr="005A71EF">
              <w:t xml:space="preserve">Закон України «Про адміністративні послуги». </w:t>
            </w:r>
          </w:p>
          <w:p w:rsidR="005A71EF" w:rsidRPr="005A71EF" w:rsidRDefault="005A71EF" w:rsidP="005A71EF">
            <w:pPr>
              <w:spacing w:after="0" w:line="259" w:lineRule="auto"/>
              <w:ind w:left="2" w:right="58" w:firstLine="317"/>
              <w:jc w:val="both"/>
            </w:pPr>
            <w:r w:rsidRPr="005A71EF">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tc>
      </w:tr>
    </w:tbl>
    <w:p w:rsidR="005A71EF" w:rsidRPr="005A71EF" w:rsidRDefault="005A71EF" w:rsidP="005A71EF">
      <w:pPr>
        <w:spacing w:after="0"/>
        <w:ind w:left="-1702" w:right="11059"/>
        <w:jc w:val="left"/>
      </w:pPr>
    </w:p>
    <w:tbl>
      <w:tblPr>
        <w:tblStyle w:val="TableGrid1"/>
        <w:tblW w:w="10065" w:type="dxa"/>
        <w:tblInd w:w="-289" w:type="dxa"/>
        <w:tblCellMar>
          <w:top w:w="7" w:type="dxa"/>
          <w:left w:w="106" w:type="dxa"/>
          <w:right w:w="48" w:type="dxa"/>
        </w:tblCellMar>
        <w:tblLook w:val="04A0" w:firstRow="1" w:lastRow="0" w:firstColumn="1" w:lastColumn="0" w:noHBand="0" w:noVBand="1"/>
      </w:tblPr>
      <w:tblGrid>
        <w:gridCol w:w="714"/>
        <w:gridCol w:w="2691"/>
        <w:gridCol w:w="6660"/>
      </w:tblGrid>
      <w:tr w:rsidR="005A71EF" w:rsidRPr="005A71EF" w:rsidTr="000C1D45">
        <w:trPr>
          <w:trHeight w:val="1116"/>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160" w:line="259" w:lineRule="auto"/>
              <w:ind w:left="0" w:right="0"/>
              <w:jc w:val="left"/>
            </w:pP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160" w:line="259" w:lineRule="auto"/>
              <w:ind w:left="0" w:right="0"/>
              <w:jc w:val="left"/>
            </w:pP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319" w:right="0"/>
              <w:jc w:val="left"/>
            </w:pPr>
            <w:r w:rsidRPr="005A71EF">
              <w:t xml:space="preserve">Закон України «Про місцеве самоврядування». </w:t>
            </w:r>
          </w:p>
          <w:p w:rsidR="005A71EF" w:rsidRPr="005A71EF" w:rsidRDefault="005A71EF" w:rsidP="005A71EF">
            <w:pPr>
              <w:spacing w:after="0" w:line="259" w:lineRule="auto"/>
              <w:ind w:left="2" w:right="65" w:firstLine="317"/>
              <w:jc w:val="both"/>
            </w:pPr>
            <w:r w:rsidRPr="005A71EF">
              <w:t xml:space="preserve">Закон України «Про Єдиний державний демографічний реєстр та документи, що підтверджують громадянство України, що посвідчують особу чи її спеціальний статус». </w:t>
            </w:r>
          </w:p>
        </w:tc>
      </w:tr>
      <w:tr w:rsidR="005A71EF" w:rsidRPr="005A71EF" w:rsidTr="000C1D45">
        <w:trPr>
          <w:trHeight w:val="1390"/>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C1D45" w:rsidP="005A71EF">
            <w:pPr>
              <w:spacing w:after="0" w:line="259" w:lineRule="auto"/>
              <w:ind w:left="2" w:right="0"/>
              <w:jc w:val="left"/>
              <w:rPr>
                <w:lang w:val="uk-UA"/>
              </w:rPr>
            </w:pPr>
            <w:r>
              <w:rPr>
                <w:lang w:val="uk-UA"/>
              </w:rPr>
              <w:lastRenderedPageBreak/>
              <w:t>5.</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26" w:line="259" w:lineRule="auto"/>
              <w:ind w:left="0" w:right="0"/>
              <w:jc w:val="left"/>
            </w:pPr>
            <w:r w:rsidRPr="005A71EF">
              <w:rPr>
                <w:b/>
              </w:rPr>
              <w:t xml:space="preserve">Акти Кабінету </w:t>
            </w:r>
          </w:p>
          <w:p w:rsidR="005A71EF" w:rsidRPr="005A71EF" w:rsidRDefault="005A71EF" w:rsidP="005A71EF">
            <w:pPr>
              <w:spacing w:after="0" w:line="259" w:lineRule="auto"/>
              <w:ind w:left="0" w:right="0"/>
              <w:jc w:val="left"/>
            </w:pPr>
            <w:r w:rsidRPr="005A71EF">
              <w:rPr>
                <w:b/>
              </w:rPr>
              <w:t xml:space="preserve">Міністрів України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2" w:right="64" w:firstLine="317"/>
              <w:jc w:val="both"/>
            </w:pPr>
            <w:r w:rsidRPr="005A71EF">
              <w:t xml:space="preserve">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p>
        </w:tc>
      </w:tr>
      <w:tr w:rsidR="005A71EF" w:rsidRPr="005A71EF" w:rsidTr="000C1D45">
        <w:trPr>
          <w:trHeight w:val="1114"/>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C1D45" w:rsidP="005A71EF">
            <w:pPr>
              <w:spacing w:after="0" w:line="259" w:lineRule="auto"/>
              <w:ind w:left="2" w:right="0"/>
              <w:jc w:val="left"/>
              <w:rPr>
                <w:lang w:val="uk-UA"/>
              </w:rPr>
            </w:pPr>
            <w:r>
              <w:rPr>
                <w:lang w:val="uk-UA"/>
              </w:rPr>
              <w:t>6.</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Акти місцевих органів виконавчої влади/ органів місцевого самоврядування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0C1D45" w:rsidP="005A71EF">
            <w:pPr>
              <w:spacing w:after="0" w:line="259" w:lineRule="auto"/>
              <w:ind w:left="2" w:right="60" w:firstLine="317"/>
              <w:jc w:val="both"/>
            </w:pPr>
            <w:r>
              <w:rPr>
                <w:color w:val="auto"/>
                <w:szCs w:val="24"/>
                <w:lang w:val="uk-UA"/>
              </w:rPr>
              <w:t>Рішення Малинської міської ради від 29.10.2021 року №494 Про затвердження Положення про сектор ведення реєстру Малинської міської територіальної громади</w:t>
            </w:r>
          </w:p>
        </w:tc>
      </w:tr>
      <w:tr w:rsidR="005A71EF" w:rsidRPr="005A71EF" w:rsidTr="000C1D45">
        <w:trPr>
          <w:trHeight w:val="492"/>
        </w:trPr>
        <w:tc>
          <w:tcPr>
            <w:tcW w:w="10065" w:type="dxa"/>
            <w:gridSpan w:val="3"/>
            <w:tcBorders>
              <w:top w:val="single" w:sz="4" w:space="0" w:color="000000"/>
              <w:left w:val="single" w:sz="4" w:space="0" w:color="000000"/>
              <w:bottom w:val="single" w:sz="4" w:space="0" w:color="000000"/>
              <w:right w:val="single" w:sz="4" w:space="0" w:color="000000"/>
            </w:tcBorders>
            <w:vAlign w:val="center"/>
          </w:tcPr>
          <w:p w:rsidR="005A71EF" w:rsidRPr="005A71EF" w:rsidRDefault="005A71EF" w:rsidP="005A71EF">
            <w:pPr>
              <w:spacing w:after="0" w:line="259" w:lineRule="auto"/>
              <w:ind w:left="0" w:right="62"/>
              <w:jc w:val="center"/>
            </w:pPr>
            <w:r w:rsidRPr="005A71EF">
              <w:rPr>
                <w:b/>
              </w:rPr>
              <w:t>Умови отримання адміністративної послуги</w:t>
            </w:r>
            <w:r w:rsidRPr="005A71EF">
              <w:t xml:space="preserve"> </w:t>
            </w:r>
          </w:p>
        </w:tc>
      </w:tr>
      <w:tr w:rsidR="005A71EF" w:rsidRPr="005A71EF" w:rsidTr="000C1D45">
        <w:trPr>
          <w:trHeight w:val="1114"/>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2" w:right="0"/>
              <w:jc w:val="left"/>
            </w:pPr>
            <w:r w:rsidRPr="005A71EF">
              <w:t xml:space="preserve">13 </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Підстава для отримання адміністративної послуги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0D6BE9">
            <w:pPr>
              <w:spacing w:after="0" w:line="259" w:lineRule="auto"/>
              <w:ind w:left="2" w:right="63" w:firstLine="317"/>
              <w:jc w:val="both"/>
            </w:pPr>
            <w:r w:rsidRPr="005A71EF">
              <w:t xml:space="preserve">Особисте звернення особи або її представника до </w:t>
            </w:r>
            <w:r w:rsidR="000D6BE9">
              <w:rPr>
                <w:lang w:val="uk-UA"/>
              </w:rPr>
              <w:t xml:space="preserve">сектору ведення реєстру Малинської міської територіальної громади, Центру надання адміністративних послуг </w:t>
            </w:r>
            <w:r w:rsidRPr="005A71EF">
              <w:t xml:space="preserve"> </w:t>
            </w:r>
          </w:p>
        </w:tc>
      </w:tr>
      <w:tr w:rsidR="000D6BE9" w:rsidRPr="005A71EF" w:rsidTr="001C3A91">
        <w:trPr>
          <w:trHeight w:val="8595"/>
        </w:trPr>
        <w:tc>
          <w:tcPr>
            <w:tcW w:w="714" w:type="dxa"/>
            <w:tcBorders>
              <w:top w:val="single" w:sz="4" w:space="0" w:color="000000"/>
              <w:left w:val="single" w:sz="4" w:space="0" w:color="000000"/>
              <w:right w:val="single" w:sz="4" w:space="0" w:color="000000"/>
            </w:tcBorders>
          </w:tcPr>
          <w:p w:rsidR="000D6BE9" w:rsidRPr="005A71EF" w:rsidRDefault="000D6BE9" w:rsidP="005A71EF">
            <w:pPr>
              <w:spacing w:after="0" w:line="259" w:lineRule="auto"/>
              <w:ind w:left="2" w:right="0"/>
              <w:jc w:val="left"/>
            </w:pPr>
            <w:r w:rsidRPr="005A71EF">
              <w:t xml:space="preserve">14 </w:t>
            </w:r>
          </w:p>
        </w:tc>
        <w:tc>
          <w:tcPr>
            <w:tcW w:w="2691" w:type="dxa"/>
            <w:tcBorders>
              <w:top w:val="single" w:sz="4" w:space="0" w:color="000000"/>
              <w:left w:val="single" w:sz="4" w:space="0" w:color="000000"/>
              <w:right w:val="single" w:sz="4" w:space="0" w:color="000000"/>
            </w:tcBorders>
          </w:tcPr>
          <w:p w:rsidR="000D6BE9" w:rsidRPr="005A71EF" w:rsidRDefault="000D6BE9" w:rsidP="005A71EF">
            <w:pPr>
              <w:spacing w:after="0" w:line="259" w:lineRule="auto"/>
              <w:ind w:left="0" w:right="3"/>
              <w:jc w:val="left"/>
            </w:pPr>
            <w:r w:rsidRPr="005A71EF">
              <w:rPr>
                <w:b/>
              </w:rPr>
              <w:t xml:space="preserve">Вичерпний перелік документів, необхідних для отримання адміністративної послуги </w:t>
            </w:r>
          </w:p>
        </w:tc>
        <w:tc>
          <w:tcPr>
            <w:tcW w:w="6660" w:type="dxa"/>
            <w:tcBorders>
              <w:top w:val="single" w:sz="4" w:space="0" w:color="000000"/>
              <w:left w:val="single" w:sz="4" w:space="0" w:color="000000"/>
              <w:right w:val="single" w:sz="4" w:space="0" w:color="000000"/>
            </w:tcBorders>
          </w:tcPr>
          <w:p w:rsidR="000D6BE9" w:rsidRPr="005A71EF" w:rsidRDefault="000D6BE9" w:rsidP="005A71EF">
            <w:pPr>
              <w:spacing w:after="0" w:line="277" w:lineRule="auto"/>
              <w:ind w:left="2" w:right="0" w:firstLine="317"/>
              <w:jc w:val="both"/>
            </w:pPr>
            <w:r w:rsidRPr="005A71EF">
              <w:t xml:space="preserve">Заява </w:t>
            </w:r>
            <w:proofErr w:type="gramStart"/>
            <w:r w:rsidRPr="005A71EF">
              <w:t>(</w:t>
            </w:r>
            <w:r>
              <w:rPr>
                <w:lang w:val="uk-UA"/>
              </w:rPr>
              <w:t xml:space="preserve"> заповнюється</w:t>
            </w:r>
            <w:proofErr w:type="gramEnd"/>
            <w:r>
              <w:rPr>
                <w:lang w:val="uk-UA"/>
              </w:rPr>
              <w:t xml:space="preserve"> заявником, </w:t>
            </w:r>
            <w:r w:rsidRPr="005A71EF">
              <w:t xml:space="preserve">формується та роздруковується працівником). </w:t>
            </w:r>
          </w:p>
          <w:p w:rsidR="000D6BE9" w:rsidRPr="005A71EF" w:rsidRDefault="000D6BE9" w:rsidP="005A71EF">
            <w:pPr>
              <w:spacing w:after="40" w:line="244" w:lineRule="auto"/>
              <w:ind w:left="2" w:right="62" w:firstLine="317"/>
              <w:jc w:val="both"/>
            </w:pPr>
            <w:r w:rsidRPr="005A71EF">
              <w:t xml:space="preserve">Документ, що посвідчує особу заявника та/або 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 про місце перебування (довідка про звернення за захистом в Україні). </w:t>
            </w:r>
          </w:p>
          <w:p w:rsidR="000D6BE9" w:rsidRPr="005A71EF" w:rsidRDefault="000D6BE9" w:rsidP="005A71EF">
            <w:pPr>
              <w:spacing w:after="0" w:line="278" w:lineRule="auto"/>
              <w:ind w:left="2" w:right="0" w:firstLine="317"/>
              <w:jc w:val="both"/>
            </w:pPr>
            <w:r w:rsidRPr="005A71EF">
              <w:t xml:space="preserve">Свідоцтво про народження для осіб 14-річного </w:t>
            </w:r>
            <w:proofErr w:type="gramStart"/>
            <w:r w:rsidRPr="005A71EF">
              <w:t>віку(</w:t>
            </w:r>
            <w:proofErr w:type="gramEnd"/>
            <w:r w:rsidRPr="005A71EF">
              <w:t xml:space="preserve">у разі відсутності паспорта). </w:t>
            </w:r>
          </w:p>
          <w:p w:rsidR="000D6BE9" w:rsidRPr="005A71EF" w:rsidRDefault="000D6BE9" w:rsidP="005A71EF">
            <w:pPr>
              <w:spacing w:after="0" w:line="278" w:lineRule="auto"/>
              <w:ind w:left="2" w:right="0" w:firstLine="317"/>
              <w:jc w:val="both"/>
            </w:pPr>
            <w:r w:rsidRPr="005A71EF">
              <w:t xml:space="preserve">Попередня довідка про реєстрацію місця проживання (в разі її наявності). </w:t>
            </w:r>
          </w:p>
          <w:p w:rsidR="000D6BE9" w:rsidRPr="005A71EF" w:rsidRDefault="000D6BE9" w:rsidP="005A71EF">
            <w:pPr>
              <w:spacing w:after="38" w:line="246" w:lineRule="auto"/>
              <w:ind w:left="2" w:right="57" w:firstLine="317"/>
              <w:jc w:val="both"/>
            </w:pPr>
            <w:r w:rsidRPr="005A71EF">
              <w:t xml:space="preserve">Інформаційна довідка з Єдиного демографічного реєстру, видана відділом ДМС (за потреби: якщо відсутня довідка Ф13, яка видавалася при реєстрації місця проживання або якщо паспорт у вигляді книжечки змінювався на паспорт у вигляді ІD картки без попереднього звернення </w:t>
            </w:r>
            <w:proofErr w:type="gramStart"/>
            <w:r w:rsidRPr="005A71EF">
              <w:t xml:space="preserve">до </w:t>
            </w:r>
            <w:r>
              <w:rPr>
                <w:lang w:val="uk-UA"/>
              </w:rPr>
              <w:t>органу</w:t>
            </w:r>
            <w:proofErr w:type="gramEnd"/>
            <w:r w:rsidRPr="005A71EF">
              <w:t xml:space="preserve"> реєстрації). </w:t>
            </w:r>
          </w:p>
          <w:p w:rsidR="000D6BE9" w:rsidRPr="005A71EF" w:rsidRDefault="000D6BE9" w:rsidP="005A71EF">
            <w:pPr>
              <w:spacing w:after="0" w:line="259" w:lineRule="auto"/>
              <w:ind w:left="319" w:right="0"/>
              <w:jc w:val="left"/>
            </w:pPr>
            <w:r w:rsidRPr="005A71EF">
              <w:t xml:space="preserve">Картка реєстрації особи (за необхідності). </w:t>
            </w:r>
          </w:p>
          <w:p w:rsidR="000D6BE9" w:rsidRPr="005A71EF" w:rsidRDefault="000D6BE9" w:rsidP="005A71EF">
            <w:pPr>
              <w:spacing w:after="2" w:line="277" w:lineRule="auto"/>
              <w:ind w:left="2" w:right="0" w:firstLine="317"/>
              <w:jc w:val="both"/>
            </w:pPr>
            <w:r w:rsidRPr="005A71EF">
              <w:t xml:space="preserve">У разі подання заяви представником особи додатково подаються:  </w:t>
            </w:r>
          </w:p>
          <w:p w:rsidR="000D6BE9" w:rsidRPr="005A71EF" w:rsidRDefault="000D6BE9" w:rsidP="005A71EF">
            <w:pPr>
              <w:spacing w:after="0" w:line="259" w:lineRule="auto"/>
              <w:ind w:left="319" w:right="0"/>
              <w:jc w:val="left"/>
            </w:pPr>
            <w:r w:rsidRPr="005A71EF">
              <w:t xml:space="preserve">документ, що посвідчує особу представника; </w:t>
            </w:r>
          </w:p>
          <w:p w:rsidR="000D6BE9" w:rsidRPr="005A71EF" w:rsidRDefault="000D6BE9" w:rsidP="005A71EF">
            <w:pPr>
              <w:spacing w:after="0" w:line="259" w:lineRule="auto"/>
              <w:ind w:left="0" w:right="63"/>
            </w:pPr>
            <w:r w:rsidRPr="005A71EF">
              <w:t xml:space="preserve">документ, що підтверджує повноваження особи, як </w:t>
            </w:r>
          </w:p>
          <w:p w:rsidR="000D6BE9" w:rsidRPr="005A71EF" w:rsidRDefault="000D6BE9" w:rsidP="005A71EF">
            <w:pPr>
              <w:spacing w:after="0" w:line="259" w:lineRule="auto"/>
              <w:ind w:left="2" w:right="59"/>
              <w:jc w:val="both"/>
            </w:pPr>
            <w:r w:rsidRPr="005A71EF">
              <w:t xml:space="preserve">представника, крім випадків, коли заява подається законними представниками малолітньої дитини - батьками (усиновлювачами). </w:t>
            </w:r>
          </w:p>
        </w:tc>
      </w:tr>
      <w:tr w:rsidR="005A71EF" w:rsidRPr="005A71EF" w:rsidTr="000C1D45">
        <w:trPr>
          <w:trHeight w:val="1390"/>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5A71EF" w:rsidP="000D6BE9">
            <w:pPr>
              <w:spacing w:after="0" w:line="259" w:lineRule="auto"/>
              <w:ind w:left="2" w:right="0"/>
              <w:jc w:val="left"/>
            </w:pPr>
            <w:r w:rsidRPr="005A71EF">
              <w:t>1</w:t>
            </w:r>
            <w:r w:rsidR="000D6BE9">
              <w:rPr>
                <w:lang w:val="uk-UA"/>
              </w:rPr>
              <w:t>5</w:t>
            </w:r>
            <w:r w:rsidRPr="005A71EF">
              <w:t xml:space="preserve"> </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Платність (безоплатність) надання адміністративної послуги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319" w:right="0"/>
              <w:jc w:val="left"/>
            </w:pPr>
            <w:r w:rsidRPr="005A71EF">
              <w:t xml:space="preserve">Адміністративна послуга є безоплатною. </w:t>
            </w:r>
          </w:p>
        </w:tc>
      </w:tr>
      <w:tr w:rsidR="005A71EF" w:rsidRPr="005A71EF" w:rsidTr="000C1D45">
        <w:trPr>
          <w:trHeight w:val="838"/>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D6BE9" w:rsidP="005A71EF">
            <w:pPr>
              <w:spacing w:after="0" w:line="259" w:lineRule="auto"/>
              <w:ind w:left="2" w:right="0"/>
              <w:jc w:val="left"/>
            </w:pPr>
            <w:r>
              <w:rPr>
                <w:lang w:val="uk-UA"/>
              </w:rPr>
              <w:lastRenderedPageBreak/>
              <w:t>16</w:t>
            </w:r>
            <w:r w:rsidR="005A71EF" w:rsidRPr="005A71EF">
              <w:t xml:space="preserve"> </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Строк надання адміністративної послуги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2" w:firstLine="317"/>
              <w:jc w:val="both"/>
            </w:pPr>
            <w:r w:rsidRPr="005A71EF">
              <w:t xml:space="preserve">Видача довідки про реєстрацію місця проживання здійснюється в день подання особою або її представником документів. </w:t>
            </w:r>
          </w:p>
        </w:tc>
      </w:tr>
      <w:tr w:rsidR="005A71EF" w:rsidRPr="005A71EF" w:rsidTr="000C1D45">
        <w:trPr>
          <w:trHeight w:val="1114"/>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D6BE9" w:rsidP="005A71EF">
            <w:pPr>
              <w:spacing w:after="0" w:line="259" w:lineRule="auto"/>
              <w:ind w:left="2" w:right="0"/>
              <w:jc w:val="left"/>
              <w:rPr>
                <w:lang w:val="uk-UA"/>
              </w:rPr>
            </w:pPr>
            <w:r>
              <w:rPr>
                <w:lang w:val="uk-UA"/>
              </w:rPr>
              <w:t>17</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Перелік підстав для відмови у наданні адміністративної послуги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319" w:right="0"/>
              <w:jc w:val="left"/>
            </w:pPr>
            <w:r w:rsidRPr="005A71EF">
              <w:t xml:space="preserve">Особа не подала передбачені Законом документи. </w:t>
            </w:r>
          </w:p>
          <w:p w:rsidR="005A71EF" w:rsidRPr="005A71EF" w:rsidRDefault="005A71EF" w:rsidP="005A71EF">
            <w:pPr>
              <w:spacing w:after="0" w:line="279" w:lineRule="auto"/>
              <w:ind w:left="2" w:right="0" w:firstLine="317"/>
              <w:jc w:val="both"/>
            </w:pPr>
            <w:r w:rsidRPr="005A71EF">
              <w:t xml:space="preserve">У поданих особою документах містяться недостовірні відомості або подані нею документи є недійсними. </w:t>
            </w:r>
          </w:p>
          <w:p w:rsidR="005A71EF" w:rsidRPr="005A71EF" w:rsidRDefault="005A71EF" w:rsidP="005A71EF">
            <w:pPr>
              <w:spacing w:after="0" w:line="259" w:lineRule="auto"/>
              <w:ind w:left="0" w:right="67"/>
            </w:pPr>
            <w:r w:rsidRPr="005A71EF">
              <w:t xml:space="preserve">Заявником виступає особа, яка не досягла 14-річного віку. </w:t>
            </w:r>
          </w:p>
        </w:tc>
      </w:tr>
      <w:tr w:rsidR="005A71EF" w:rsidRPr="005A71EF" w:rsidTr="000C1D45">
        <w:trPr>
          <w:trHeight w:val="1666"/>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D6BE9" w:rsidP="005A71EF">
            <w:pPr>
              <w:spacing w:after="0" w:line="259" w:lineRule="auto"/>
              <w:ind w:left="2" w:right="0"/>
              <w:jc w:val="left"/>
            </w:pPr>
            <w:r>
              <w:rPr>
                <w:lang w:val="uk-UA"/>
              </w:rPr>
              <w:t>18</w:t>
            </w:r>
            <w:r w:rsidR="005A71EF" w:rsidRPr="005A71EF">
              <w:t xml:space="preserve"> </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Результат надання адміністративної послуги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78" w:lineRule="auto"/>
              <w:ind w:left="2" w:right="0" w:firstLine="317"/>
              <w:jc w:val="both"/>
            </w:pPr>
            <w:r w:rsidRPr="005A71EF">
              <w:t xml:space="preserve">Видача довідки встановленого зразка про реєстрацію місця проживання. </w:t>
            </w:r>
          </w:p>
          <w:p w:rsidR="005A71EF" w:rsidRPr="005A71EF" w:rsidRDefault="005A71EF" w:rsidP="005A71EF">
            <w:pPr>
              <w:spacing w:after="0" w:line="259" w:lineRule="auto"/>
              <w:ind w:left="2" w:right="64" w:firstLine="317"/>
              <w:jc w:val="both"/>
            </w:pPr>
            <w:r w:rsidRPr="005A71EF">
              <w:t xml:space="preserve">Рішення про відмову у видачі довідки про реєстрацію місця проживання приймається в день звернення особи або її представника, шляхом зазначення у заяві підстав відмови з поверненням останньої заявнику. </w:t>
            </w:r>
          </w:p>
        </w:tc>
      </w:tr>
      <w:tr w:rsidR="005A71EF" w:rsidRPr="005A71EF" w:rsidTr="000C1D45">
        <w:trPr>
          <w:trHeight w:val="564"/>
        </w:trPr>
        <w:tc>
          <w:tcPr>
            <w:tcW w:w="714" w:type="dxa"/>
            <w:tcBorders>
              <w:top w:val="single" w:sz="4" w:space="0" w:color="000000"/>
              <w:left w:val="single" w:sz="4" w:space="0" w:color="000000"/>
              <w:bottom w:val="single" w:sz="4" w:space="0" w:color="000000"/>
              <w:right w:val="single" w:sz="4" w:space="0" w:color="000000"/>
            </w:tcBorders>
          </w:tcPr>
          <w:p w:rsidR="005A71EF" w:rsidRPr="005A71EF" w:rsidRDefault="000D6BE9" w:rsidP="005A71EF">
            <w:pPr>
              <w:spacing w:after="0" w:line="259" w:lineRule="auto"/>
              <w:ind w:left="2" w:right="0"/>
              <w:jc w:val="left"/>
              <w:rPr>
                <w:lang w:val="uk-UA"/>
              </w:rPr>
            </w:pPr>
            <w:r>
              <w:rPr>
                <w:lang w:val="uk-UA"/>
              </w:rPr>
              <w:t>19</w:t>
            </w:r>
          </w:p>
        </w:tc>
        <w:tc>
          <w:tcPr>
            <w:tcW w:w="2691" w:type="dxa"/>
            <w:tcBorders>
              <w:top w:val="single" w:sz="4" w:space="0" w:color="000000"/>
              <w:left w:val="single" w:sz="4" w:space="0" w:color="000000"/>
              <w:bottom w:val="single" w:sz="4" w:space="0" w:color="000000"/>
              <w:right w:val="single" w:sz="4" w:space="0" w:color="000000"/>
            </w:tcBorders>
          </w:tcPr>
          <w:p w:rsidR="005A71EF" w:rsidRPr="005A71EF" w:rsidRDefault="005A71EF" w:rsidP="005A71EF">
            <w:pPr>
              <w:spacing w:after="0" w:line="259" w:lineRule="auto"/>
              <w:ind w:left="0" w:right="0"/>
              <w:jc w:val="left"/>
            </w:pPr>
            <w:r w:rsidRPr="005A71EF">
              <w:rPr>
                <w:b/>
              </w:rPr>
              <w:t xml:space="preserve">Способи отримання відповіді (результату) </w:t>
            </w:r>
          </w:p>
        </w:tc>
        <w:tc>
          <w:tcPr>
            <w:tcW w:w="6660" w:type="dxa"/>
            <w:tcBorders>
              <w:top w:val="single" w:sz="4" w:space="0" w:color="000000"/>
              <w:left w:val="single" w:sz="4" w:space="0" w:color="000000"/>
              <w:bottom w:val="single" w:sz="4" w:space="0" w:color="000000"/>
              <w:right w:val="single" w:sz="4" w:space="0" w:color="000000"/>
            </w:tcBorders>
          </w:tcPr>
          <w:p w:rsidR="005A71EF" w:rsidRPr="005A71EF" w:rsidRDefault="005A71EF" w:rsidP="000D6BE9">
            <w:pPr>
              <w:spacing w:after="0" w:line="259" w:lineRule="auto"/>
              <w:ind w:left="2" w:right="0" w:firstLine="317"/>
              <w:jc w:val="both"/>
            </w:pPr>
            <w:r w:rsidRPr="005A71EF">
              <w:t xml:space="preserve">У </w:t>
            </w:r>
            <w:r w:rsidR="000D6BE9">
              <w:rPr>
                <w:lang w:val="uk-UA"/>
              </w:rPr>
              <w:t xml:space="preserve">секторі ведення </w:t>
            </w:r>
            <w:proofErr w:type="gramStart"/>
            <w:r w:rsidR="000D6BE9">
              <w:rPr>
                <w:lang w:val="uk-UA"/>
              </w:rPr>
              <w:t>реєстру</w:t>
            </w:r>
            <w:r w:rsidRPr="005A71EF">
              <w:t xml:space="preserve"> </w:t>
            </w:r>
            <w:r w:rsidR="000D6BE9">
              <w:rPr>
                <w:lang w:val="uk-UA"/>
              </w:rPr>
              <w:t>,</w:t>
            </w:r>
            <w:proofErr w:type="gramEnd"/>
            <w:r w:rsidR="000D6BE9">
              <w:rPr>
                <w:lang w:val="uk-UA"/>
              </w:rPr>
              <w:t xml:space="preserve"> ЦНАП </w:t>
            </w:r>
            <w:r w:rsidRPr="005A71EF">
              <w:t xml:space="preserve">особисто або через уповноваженого представника. </w:t>
            </w:r>
          </w:p>
        </w:tc>
      </w:tr>
    </w:tbl>
    <w:p w:rsidR="005A71EF" w:rsidRPr="005A71EF" w:rsidRDefault="005A71EF" w:rsidP="005A71EF">
      <w:pPr>
        <w:spacing w:after="0"/>
        <w:ind w:left="0" w:right="0"/>
        <w:jc w:val="both"/>
      </w:pPr>
      <w:r w:rsidRPr="005A71EF">
        <w:t xml:space="preserve"> </w:t>
      </w:r>
    </w:p>
    <w:p w:rsidR="000D6BE9" w:rsidRPr="000D6BE9" w:rsidRDefault="000D6BE9" w:rsidP="000D6BE9">
      <w:pPr>
        <w:spacing w:after="0" w:line="240" w:lineRule="auto"/>
        <w:ind w:left="0" w:right="0"/>
        <w:rPr>
          <w:color w:val="auto"/>
          <w:spacing w:val="3"/>
          <w:szCs w:val="24"/>
          <w:lang w:val="uk-UA" w:eastAsia="en-US"/>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882072">
      <w:pPr>
        <w:spacing w:after="0" w:line="240" w:lineRule="auto"/>
        <w:ind w:left="0" w:right="0"/>
        <w:jc w:val="both"/>
        <w:rPr>
          <w:b/>
          <w:bCs/>
          <w:caps/>
          <w:color w:val="auto"/>
          <w:szCs w:val="24"/>
          <w:lang w:val="uk-UA"/>
        </w:rPr>
      </w:pPr>
    </w:p>
    <w:p w:rsidR="00882072" w:rsidRDefault="00882072" w:rsidP="00882072">
      <w:pPr>
        <w:spacing w:after="0" w:line="240" w:lineRule="auto"/>
        <w:ind w:left="0" w:right="0"/>
        <w:jc w:val="both"/>
        <w:rPr>
          <w:b/>
          <w:bCs/>
          <w:caps/>
          <w:color w:val="auto"/>
          <w:szCs w:val="24"/>
          <w:lang w:val="uk-UA"/>
        </w:rPr>
      </w:pPr>
    </w:p>
    <w:p w:rsidR="000D6BE9" w:rsidRPr="005A71EF" w:rsidRDefault="000D6BE9" w:rsidP="00882072">
      <w:pPr>
        <w:tabs>
          <w:tab w:val="left" w:pos="720"/>
        </w:tabs>
        <w:spacing w:after="0" w:line="240" w:lineRule="auto"/>
        <w:ind w:left="0" w:right="0"/>
        <w:rPr>
          <w:color w:val="auto"/>
          <w:szCs w:val="24"/>
          <w:lang w:val="uk-UA" w:eastAsia="en-US"/>
        </w:rPr>
      </w:pPr>
      <w:r>
        <w:rPr>
          <w:color w:val="auto"/>
          <w:szCs w:val="24"/>
          <w:lang w:eastAsia="en-US"/>
        </w:rPr>
        <w:lastRenderedPageBreak/>
        <w:t>Додаток №</w:t>
      </w:r>
      <w:r>
        <w:rPr>
          <w:color w:val="auto"/>
          <w:szCs w:val="24"/>
          <w:lang w:val="uk-UA" w:eastAsia="en-US"/>
        </w:rPr>
        <w:t>5</w:t>
      </w:r>
    </w:p>
    <w:p w:rsidR="000D6BE9" w:rsidRPr="002F73E2" w:rsidRDefault="000D6BE9"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0D6BE9" w:rsidRPr="002F73E2" w:rsidRDefault="000D6BE9"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0D6BE9" w:rsidRPr="002F73E2" w:rsidRDefault="000D6BE9" w:rsidP="00882072">
      <w:pPr>
        <w:tabs>
          <w:tab w:val="left" w:pos="720"/>
        </w:tabs>
        <w:spacing w:after="0" w:line="240" w:lineRule="auto"/>
        <w:ind w:left="0" w:righ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sidRPr="00882072">
        <w:rPr>
          <w:color w:val="auto"/>
          <w:szCs w:val="24"/>
          <w:lang w:val="uk-UA" w:eastAsia="en-US"/>
        </w:rPr>
        <w:t>від 23.12.2021 №370</w:t>
      </w:r>
    </w:p>
    <w:p w:rsidR="000D6BE9" w:rsidRPr="002F73E2" w:rsidRDefault="000D6BE9" w:rsidP="000D6BE9">
      <w:pPr>
        <w:tabs>
          <w:tab w:val="left" w:pos="720"/>
        </w:tabs>
        <w:spacing w:after="0" w:line="240" w:lineRule="auto"/>
        <w:ind w:left="0" w:right="0"/>
        <w:jc w:val="both"/>
        <w:rPr>
          <w:color w:val="auto"/>
          <w:szCs w:val="24"/>
          <w:lang w:val="uk-UA" w:eastAsia="en-US"/>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Default="000D6BE9" w:rsidP="000D6BE9">
      <w:pPr>
        <w:spacing w:after="0" w:line="240" w:lineRule="auto"/>
        <w:ind w:left="0" w:right="0" w:firstLine="567"/>
        <w:jc w:val="center"/>
        <w:rPr>
          <w:b/>
          <w:bCs/>
          <w:caps/>
          <w:color w:val="auto"/>
          <w:szCs w:val="24"/>
          <w:lang w:val="uk-UA"/>
        </w:rPr>
      </w:pPr>
    </w:p>
    <w:p w:rsidR="000D6BE9" w:rsidRPr="000D6BE9" w:rsidRDefault="000D6BE9" w:rsidP="000D6BE9">
      <w:pPr>
        <w:spacing w:after="0" w:line="240" w:lineRule="auto"/>
        <w:ind w:left="0" w:right="0" w:firstLine="567"/>
        <w:jc w:val="center"/>
        <w:rPr>
          <w:b/>
          <w:bCs/>
          <w:caps/>
          <w:color w:val="auto"/>
          <w:szCs w:val="24"/>
          <w:lang w:val="uk-UA"/>
        </w:rPr>
      </w:pPr>
      <w:r w:rsidRPr="000D6BE9">
        <w:rPr>
          <w:b/>
          <w:bCs/>
          <w:caps/>
          <w:color w:val="auto"/>
          <w:szCs w:val="24"/>
          <w:lang w:val="uk-UA"/>
        </w:rPr>
        <w:t>ІНФОРМАЦІЙНА КАРТКА</w:t>
      </w:r>
    </w:p>
    <w:p w:rsidR="000D6BE9" w:rsidRPr="000D6BE9" w:rsidRDefault="000D6BE9" w:rsidP="000D6BE9">
      <w:pPr>
        <w:spacing w:after="0" w:line="240" w:lineRule="auto"/>
        <w:ind w:left="0" w:right="0" w:firstLine="567"/>
        <w:jc w:val="center"/>
        <w:rPr>
          <w:b/>
          <w:bCs/>
          <w:caps/>
          <w:color w:val="auto"/>
          <w:szCs w:val="24"/>
          <w:lang w:val="uk-UA"/>
        </w:rPr>
      </w:pPr>
      <w:r w:rsidRPr="000D6BE9">
        <w:rPr>
          <w:b/>
          <w:bCs/>
          <w:caps/>
          <w:color w:val="auto"/>
          <w:szCs w:val="24"/>
          <w:lang w:val="uk-UA"/>
        </w:rPr>
        <w:t>АДМІНІСТРАТИВНОЇ ПОСЛУГИ</w:t>
      </w:r>
    </w:p>
    <w:p w:rsidR="000D6BE9" w:rsidRDefault="000D6BE9" w:rsidP="000D6BE9">
      <w:pPr>
        <w:spacing w:after="0" w:line="240" w:lineRule="auto"/>
        <w:ind w:left="0" w:right="0" w:firstLine="567"/>
        <w:jc w:val="center"/>
        <w:rPr>
          <w:b/>
          <w:color w:val="auto"/>
          <w:szCs w:val="24"/>
          <w:u w:val="single"/>
          <w:lang w:val="uk-UA"/>
        </w:rPr>
      </w:pPr>
      <w:r w:rsidRPr="000D6BE9">
        <w:rPr>
          <w:b/>
          <w:color w:val="auto"/>
          <w:szCs w:val="24"/>
          <w:u w:val="single"/>
          <w:lang w:val="uk-UA"/>
        </w:rPr>
        <w:t>Видача довідки про зняття з реєстрації місця проживання особи</w:t>
      </w:r>
      <w:r>
        <w:rPr>
          <w:b/>
          <w:color w:val="auto"/>
          <w:szCs w:val="24"/>
          <w:u w:val="single"/>
          <w:lang w:val="uk-UA"/>
        </w:rPr>
        <w:t xml:space="preserve"> </w:t>
      </w:r>
    </w:p>
    <w:p w:rsidR="000D6BE9" w:rsidRPr="000D6BE9" w:rsidRDefault="000D6BE9" w:rsidP="000D6BE9">
      <w:pPr>
        <w:spacing w:after="0" w:line="240" w:lineRule="auto"/>
        <w:ind w:left="0" w:right="0" w:firstLine="567"/>
        <w:jc w:val="center"/>
        <w:rPr>
          <w:color w:val="auto"/>
          <w:szCs w:val="24"/>
          <w:lang w:val="uk-UA"/>
        </w:rPr>
      </w:pPr>
      <w:r w:rsidRPr="000D6BE9">
        <w:rPr>
          <w:caps/>
          <w:color w:val="auto"/>
          <w:szCs w:val="24"/>
          <w:lang w:val="uk-UA"/>
        </w:rPr>
        <w:t xml:space="preserve"> (</w:t>
      </w:r>
      <w:r w:rsidRPr="000D6BE9">
        <w:rPr>
          <w:color w:val="auto"/>
          <w:szCs w:val="24"/>
          <w:lang w:val="uk-UA"/>
        </w:rPr>
        <w:t>назва адміністративної послуги)</w:t>
      </w:r>
    </w:p>
    <w:p w:rsidR="000D6BE9" w:rsidRPr="000D6BE9" w:rsidRDefault="000D6BE9" w:rsidP="000D6BE9">
      <w:pPr>
        <w:spacing w:after="0" w:line="240" w:lineRule="auto"/>
        <w:ind w:left="0" w:right="0" w:firstLine="567"/>
        <w:jc w:val="center"/>
        <w:rPr>
          <w:b/>
          <w:bCs/>
          <w:color w:val="auto"/>
          <w:szCs w:val="24"/>
          <w:u w:val="single"/>
          <w:lang w:val="uk-UA" w:eastAsia="uk-UA"/>
        </w:rPr>
      </w:pPr>
      <w:r w:rsidRPr="000D6BE9">
        <w:rPr>
          <w:b/>
          <w:bCs/>
          <w:color w:val="auto"/>
          <w:szCs w:val="24"/>
          <w:u w:val="single"/>
          <w:lang w:val="uk-UA" w:eastAsia="uk-UA"/>
        </w:rPr>
        <w:t>Сектор ведення реєстру Малинської міської територіальної громади</w:t>
      </w:r>
    </w:p>
    <w:p w:rsidR="000D6BE9" w:rsidRPr="000D6BE9" w:rsidRDefault="000D6BE9" w:rsidP="000D6BE9">
      <w:pPr>
        <w:spacing w:after="0" w:line="240" w:lineRule="auto"/>
        <w:ind w:left="0" w:right="0" w:firstLine="567"/>
        <w:jc w:val="center"/>
        <w:rPr>
          <w:color w:val="auto"/>
          <w:szCs w:val="24"/>
          <w:lang w:val="uk-UA"/>
        </w:rPr>
      </w:pPr>
      <w:r w:rsidRPr="000D6BE9">
        <w:rPr>
          <w:color w:val="auto"/>
          <w:szCs w:val="24"/>
          <w:lang w:val="uk-UA"/>
        </w:rPr>
        <w:t xml:space="preserve"> (найменування суб’єкта надання адміністративної послуги)</w:t>
      </w:r>
    </w:p>
    <w:p w:rsidR="000D6BE9" w:rsidRPr="000D6BE9" w:rsidRDefault="000D6BE9" w:rsidP="000D6BE9">
      <w:pPr>
        <w:shd w:val="clear" w:color="auto" w:fill="FFFFFF"/>
        <w:spacing w:after="0" w:line="240" w:lineRule="auto"/>
        <w:ind w:left="0" w:right="0"/>
        <w:jc w:val="center"/>
        <w:rPr>
          <w:b/>
          <w:bCs/>
          <w:color w:val="333333"/>
          <w:sz w:val="28"/>
          <w:szCs w:val="28"/>
          <w:bdr w:val="none" w:sz="0" w:space="0" w:color="auto" w:frame="1"/>
          <w:lang w:val="uk-UA"/>
        </w:rPr>
      </w:pPr>
    </w:p>
    <w:p w:rsidR="000D6BE9" w:rsidRPr="000D6BE9" w:rsidRDefault="000D6BE9" w:rsidP="000D6BE9">
      <w:pPr>
        <w:shd w:val="clear" w:color="auto" w:fill="FFFFFF"/>
        <w:spacing w:after="0" w:line="240" w:lineRule="auto"/>
        <w:ind w:left="0" w:right="0"/>
        <w:jc w:val="center"/>
        <w:rPr>
          <w:b/>
          <w:bCs/>
          <w:color w:val="333333"/>
          <w:sz w:val="28"/>
          <w:szCs w:val="28"/>
          <w:bdr w:val="none" w:sz="0" w:space="0" w:color="auto" w:frame="1"/>
          <w:lang w:val="uk-UA"/>
        </w:rPr>
      </w:pPr>
    </w:p>
    <w:p w:rsidR="000D6BE9" w:rsidRPr="000D6BE9" w:rsidRDefault="000D6BE9" w:rsidP="000D6BE9">
      <w:pPr>
        <w:shd w:val="clear" w:color="auto" w:fill="FFFFFF"/>
        <w:spacing w:after="0" w:line="240" w:lineRule="auto"/>
        <w:ind w:left="0" w:right="0"/>
        <w:jc w:val="left"/>
        <w:rPr>
          <w:rFonts w:ascii="Arial" w:hAnsi="Arial" w:cs="Arial"/>
          <w:color w:val="333333"/>
          <w:sz w:val="28"/>
          <w:szCs w:val="28"/>
          <w:lang w:val="uk-UA"/>
        </w:rPr>
      </w:pPr>
    </w:p>
    <w:tbl>
      <w:tblPr>
        <w:tblW w:w="11341" w:type="dxa"/>
        <w:tblInd w:w="-157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6"/>
        <w:gridCol w:w="2971"/>
        <w:gridCol w:w="7674"/>
      </w:tblGrid>
      <w:tr w:rsidR="000D6BE9" w:rsidRPr="000D6BE9" w:rsidTr="00A83495">
        <w:trPr>
          <w:trHeight w:val="968"/>
        </w:trPr>
        <w:tc>
          <w:tcPr>
            <w:tcW w:w="11341" w:type="dxa"/>
            <w:gridSpan w:val="3"/>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firstLine="567"/>
              <w:jc w:val="center"/>
              <w:rPr>
                <w:b/>
                <w:bCs/>
                <w:color w:val="auto"/>
                <w:szCs w:val="24"/>
                <w:lang w:val="uk-UA" w:eastAsia="uk-UA"/>
              </w:rPr>
            </w:pPr>
            <w:r w:rsidRPr="000D6BE9">
              <w:rPr>
                <w:b/>
                <w:bCs/>
                <w:szCs w:val="24"/>
                <w:bdr w:val="none" w:sz="0" w:space="0" w:color="auto" w:frame="1"/>
              </w:rPr>
              <w:t xml:space="preserve">Інформація про </w:t>
            </w:r>
            <w:r w:rsidRPr="000D6BE9">
              <w:rPr>
                <w:b/>
                <w:bCs/>
                <w:color w:val="auto"/>
                <w:szCs w:val="24"/>
                <w:lang w:val="uk-UA" w:eastAsia="uk-UA"/>
              </w:rPr>
              <w:t>сектор ведення реєстру Малинської міської територіальної громади</w:t>
            </w:r>
          </w:p>
          <w:p w:rsidR="000D6BE9" w:rsidRPr="000D6BE9" w:rsidRDefault="000D6BE9" w:rsidP="000D6BE9">
            <w:pPr>
              <w:spacing w:after="0" w:line="240" w:lineRule="auto"/>
              <w:ind w:left="0" w:right="0"/>
              <w:jc w:val="center"/>
              <w:rPr>
                <w:color w:val="auto"/>
                <w:szCs w:val="24"/>
                <w:lang w:val="uk-UA"/>
              </w:rPr>
            </w:pPr>
          </w:p>
        </w:tc>
      </w:tr>
      <w:tr w:rsidR="00A83495" w:rsidRPr="000D6BE9"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center"/>
              <w:rPr>
                <w:color w:val="auto"/>
                <w:szCs w:val="24"/>
              </w:rPr>
            </w:pPr>
            <w:r w:rsidRPr="002F73E2">
              <w:rPr>
                <w:b/>
                <w:bCs/>
                <w:color w:val="auto"/>
                <w:sz w:val="22"/>
                <w:bdr w:val="none" w:sz="0" w:space="0" w:color="auto" w:frame="1"/>
              </w:rPr>
              <w:t>1.</w:t>
            </w:r>
          </w:p>
        </w:tc>
        <w:tc>
          <w:tcPr>
            <w:tcW w:w="297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left"/>
              <w:rPr>
                <w:color w:val="auto"/>
                <w:szCs w:val="24"/>
              </w:rPr>
            </w:pPr>
            <w:r w:rsidRPr="002F73E2">
              <w:rPr>
                <w:sz w:val="22"/>
                <w:bdr w:val="none" w:sz="0" w:space="0" w:color="auto" w:frame="1"/>
              </w:rPr>
              <w:t xml:space="preserve">Місце знаходження </w:t>
            </w:r>
            <w:r w:rsidRPr="002F73E2">
              <w:rPr>
                <w:bCs/>
                <w:color w:val="auto"/>
                <w:szCs w:val="24"/>
                <w:lang w:val="uk-UA" w:eastAsia="uk-UA"/>
              </w:rPr>
              <w:t>Сектору ведення реєстру Малинської міської територіальної громади</w:t>
            </w:r>
          </w:p>
        </w:tc>
        <w:tc>
          <w:tcPr>
            <w:tcW w:w="76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center"/>
              <w:rPr>
                <w:color w:val="auto"/>
                <w:szCs w:val="24"/>
              </w:rPr>
            </w:pPr>
            <w:r w:rsidRPr="002F73E2">
              <w:rPr>
                <w:rFonts w:eastAsia="Calibri"/>
                <w:color w:val="auto"/>
                <w:szCs w:val="24"/>
                <w:lang w:val="uk-UA" w:eastAsia="en-US"/>
              </w:rPr>
              <w:t>11601, Житомирська обл., Коростенський р-н, м.Малин, пл.Соборна, 6а</w:t>
            </w:r>
            <w:r w:rsidRPr="002F73E2">
              <w:rPr>
                <w:color w:val="auto"/>
                <w:szCs w:val="24"/>
              </w:rPr>
              <w:t> </w:t>
            </w:r>
          </w:p>
        </w:tc>
      </w:tr>
      <w:tr w:rsidR="00A83495" w:rsidRPr="000D6BE9"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center"/>
              <w:rPr>
                <w:color w:val="auto"/>
                <w:szCs w:val="24"/>
              </w:rPr>
            </w:pPr>
            <w:r w:rsidRPr="002F73E2">
              <w:rPr>
                <w:b/>
                <w:bCs/>
                <w:color w:val="auto"/>
                <w:sz w:val="22"/>
                <w:bdr w:val="none" w:sz="0" w:space="0" w:color="auto" w:frame="1"/>
              </w:rPr>
              <w:t>2.</w:t>
            </w:r>
          </w:p>
        </w:tc>
        <w:tc>
          <w:tcPr>
            <w:tcW w:w="297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left"/>
              <w:rPr>
                <w:color w:val="auto"/>
                <w:szCs w:val="24"/>
              </w:rPr>
            </w:pPr>
            <w:r w:rsidRPr="002F73E2">
              <w:rPr>
                <w:sz w:val="22"/>
                <w:bdr w:val="none" w:sz="0" w:space="0" w:color="auto" w:frame="1"/>
              </w:rPr>
              <w:t xml:space="preserve">Інформація щодо режиму роботи </w:t>
            </w:r>
            <w:r w:rsidRPr="002F73E2">
              <w:rPr>
                <w:bCs/>
                <w:color w:val="auto"/>
                <w:szCs w:val="24"/>
                <w:lang w:val="uk-UA" w:eastAsia="uk-UA"/>
              </w:rPr>
              <w:t>Сектору ведення реєстру Малинської міської територіальної громади</w:t>
            </w:r>
          </w:p>
        </w:tc>
        <w:tc>
          <w:tcPr>
            <w:tcW w:w="76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417CC" w:rsidP="00A83495">
            <w:pPr>
              <w:spacing w:after="0" w:line="240" w:lineRule="auto"/>
              <w:ind w:left="0" w:right="0"/>
              <w:jc w:val="both"/>
              <w:rPr>
                <w:color w:val="auto"/>
                <w:szCs w:val="24"/>
              </w:rPr>
            </w:pPr>
            <w:r w:rsidRPr="002F73E2">
              <w:t xml:space="preserve">Понеділок, вівторок, </w:t>
            </w:r>
            <w:r w:rsidRPr="002F73E2">
              <w:rPr>
                <w:lang w:val="uk-UA"/>
              </w:rPr>
              <w:t>середа</w:t>
            </w:r>
            <w:r w:rsidRPr="002F73E2">
              <w:t xml:space="preserve">, </w:t>
            </w:r>
            <w:r w:rsidRPr="002F73E2">
              <w:rPr>
                <w:lang w:val="uk-UA"/>
              </w:rPr>
              <w:t xml:space="preserve">четвер, </w:t>
            </w:r>
            <w:r w:rsidRPr="002F73E2">
              <w:t>п’ятниця –  з 0</w:t>
            </w:r>
            <w:r w:rsidRPr="002F73E2">
              <w:rPr>
                <w:lang w:val="uk-UA"/>
              </w:rPr>
              <w:t>8</w:t>
            </w:r>
            <w:r w:rsidRPr="002F73E2">
              <w:t>-00 до 1</w:t>
            </w:r>
            <w:r w:rsidRPr="002F73E2">
              <w:rPr>
                <w:lang w:val="uk-UA"/>
              </w:rPr>
              <w:t>7</w:t>
            </w:r>
            <w:r w:rsidRPr="002F73E2">
              <w:t>-</w:t>
            </w:r>
            <w:r w:rsidRPr="002F73E2">
              <w:rPr>
                <w:lang w:val="uk-UA"/>
              </w:rPr>
              <w:t>15</w:t>
            </w:r>
            <w:r w:rsidRPr="002F73E2">
              <w:t xml:space="preserve">; </w:t>
            </w:r>
            <w:r>
              <w:rPr>
                <w:lang w:val="uk-UA"/>
              </w:rPr>
              <w:t>кожна 2-а та 4-а суботи місяця з 08-00 до 12-00;</w:t>
            </w:r>
            <w:r w:rsidRPr="002F73E2">
              <w:t xml:space="preserve"> </w:t>
            </w:r>
            <w:r w:rsidRPr="002F73E2">
              <w:rPr>
                <w:lang w:val="uk-UA"/>
              </w:rPr>
              <w:t>Прийом громадян:</w:t>
            </w:r>
            <w:r w:rsidRPr="002F73E2">
              <w:t xml:space="preserve"> Понеділок, вівторок, </w:t>
            </w:r>
            <w:r w:rsidRPr="002F73E2">
              <w:rPr>
                <w:lang w:val="uk-UA"/>
              </w:rPr>
              <w:t>середа</w:t>
            </w:r>
            <w:r w:rsidRPr="002F73E2">
              <w:t>, п’ятниця –  з 0</w:t>
            </w:r>
            <w:r w:rsidRPr="002F73E2">
              <w:rPr>
                <w:lang w:val="uk-UA"/>
              </w:rPr>
              <w:t>9</w:t>
            </w:r>
            <w:r w:rsidRPr="002F73E2">
              <w:t>-00 до 1</w:t>
            </w:r>
            <w:r w:rsidRPr="002F73E2">
              <w:rPr>
                <w:lang w:val="uk-UA"/>
              </w:rPr>
              <w:t>7</w:t>
            </w:r>
            <w:r w:rsidRPr="002F73E2">
              <w:t>-</w:t>
            </w:r>
            <w:r w:rsidRPr="002F73E2">
              <w:rPr>
                <w:lang w:val="uk-UA"/>
              </w:rPr>
              <w:t>00,</w:t>
            </w:r>
            <w:r>
              <w:rPr>
                <w:lang w:val="uk-UA"/>
              </w:rPr>
              <w:t xml:space="preserve"> кожна 2-а та 4-а суботи місяця з 08-30 до 12-00;</w:t>
            </w:r>
            <w:r w:rsidRPr="002F73E2">
              <w:t xml:space="preserve"> </w:t>
            </w:r>
            <w:r w:rsidRPr="002F73E2">
              <w:rPr>
                <w:lang w:val="uk-UA"/>
              </w:rPr>
              <w:t xml:space="preserve"> четвер-неприйомний день (формування звітів та відповідей на запити)</w:t>
            </w:r>
            <w:r>
              <w:rPr>
                <w:lang w:val="uk-UA"/>
              </w:rPr>
              <w:t>.</w:t>
            </w:r>
          </w:p>
        </w:tc>
      </w:tr>
      <w:tr w:rsidR="00A83495" w:rsidRPr="000D6BE9"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center"/>
              <w:rPr>
                <w:color w:val="auto"/>
                <w:szCs w:val="24"/>
              </w:rPr>
            </w:pPr>
            <w:r w:rsidRPr="002F73E2">
              <w:rPr>
                <w:b/>
                <w:bCs/>
                <w:color w:val="auto"/>
                <w:sz w:val="22"/>
                <w:bdr w:val="none" w:sz="0" w:space="0" w:color="auto" w:frame="1"/>
              </w:rPr>
              <w:t>3.</w:t>
            </w:r>
          </w:p>
        </w:tc>
        <w:tc>
          <w:tcPr>
            <w:tcW w:w="297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left"/>
              <w:rPr>
                <w:color w:val="auto"/>
                <w:szCs w:val="24"/>
              </w:rPr>
            </w:pPr>
            <w:r w:rsidRPr="002F73E2">
              <w:rPr>
                <w:color w:val="auto"/>
                <w:szCs w:val="24"/>
                <w:bdr w:val="none" w:sz="0" w:space="0" w:color="auto" w:frame="1"/>
              </w:rPr>
              <w:t>Телефон/факс (довідки), адреса електронної пошти та веб-сайт</w:t>
            </w:r>
            <w:r w:rsidRPr="002F73E2">
              <w:rPr>
                <w:b/>
                <w:bCs/>
                <w:color w:val="auto"/>
                <w:szCs w:val="24"/>
                <w:bdr w:val="none" w:sz="0" w:space="0" w:color="auto" w:frame="1"/>
              </w:rPr>
              <w:t>: </w:t>
            </w:r>
          </w:p>
        </w:tc>
        <w:tc>
          <w:tcPr>
            <w:tcW w:w="76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83495" w:rsidRPr="002F73E2" w:rsidRDefault="00A83495" w:rsidP="00A83495">
            <w:pPr>
              <w:spacing w:after="0" w:line="240" w:lineRule="auto"/>
              <w:ind w:left="0" w:right="0"/>
              <w:jc w:val="both"/>
              <w:rPr>
                <w:color w:val="auto"/>
                <w:szCs w:val="24"/>
                <w:lang w:val="uk-UA"/>
              </w:rPr>
            </w:pPr>
            <w:r w:rsidRPr="002F73E2">
              <w:rPr>
                <w:color w:val="auto"/>
                <w:szCs w:val="24"/>
                <w:lang w:val="uk-UA"/>
              </w:rPr>
              <w:t>Телефон (довідки): (04133)5-12-57</w:t>
            </w:r>
          </w:p>
          <w:p w:rsidR="00A83495" w:rsidRPr="002F73E2" w:rsidRDefault="00A83495" w:rsidP="00A83495">
            <w:pPr>
              <w:spacing w:after="0" w:line="240" w:lineRule="auto"/>
              <w:ind w:left="0" w:right="0"/>
              <w:jc w:val="both"/>
              <w:rPr>
                <w:color w:val="auto"/>
                <w:szCs w:val="24"/>
              </w:rPr>
            </w:pPr>
            <w:r w:rsidRPr="002F73E2">
              <w:rPr>
                <w:color w:val="auto"/>
                <w:szCs w:val="24"/>
                <w:lang w:val="uk-UA"/>
              </w:rPr>
              <w:t xml:space="preserve">Адреса електронної пошти: </w:t>
            </w:r>
            <w:r w:rsidRPr="002F73E2">
              <w:rPr>
                <w:color w:val="auto"/>
                <w:szCs w:val="24"/>
                <w:lang w:val="en-US"/>
              </w:rPr>
              <w:t>sektormalin</w:t>
            </w:r>
            <w:r w:rsidRPr="002F73E2">
              <w:rPr>
                <w:color w:val="auto"/>
                <w:szCs w:val="24"/>
              </w:rPr>
              <w:t>@</w:t>
            </w:r>
            <w:r w:rsidRPr="002F73E2">
              <w:rPr>
                <w:color w:val="auto"/>
                <w:szCs w:val="24"/>
                <w:lang w:val="en-US"/>
              </w:rPr>
              <w:t>ukr</w:t>
            </w:r>
            <w:r w:rsidRPr="002F73E2">
              <w:rPr>
                <w:color w:val="auto"/>
                <w:szCs w:val="24"/>
              </w:rPr>
              <w:t>.</w:t>
            </w:r>
            <w:r w:rsidRPr="002F73E2">
              <w:rPr>
                <w:color w:val="auto"/>
                <w:szCs w:val="24"/>
                <w:lang w:val="en-US"/>
              </w:rPr>
              <w:t>net</w:t>
            </w:r>
          </w:p>
        </w:tc>
      </w:tr>
      <w:tr w:rsidR="000D6BE9" w:rsidRPr="000D6BE9" w:rsidTr="00A83495">
        <w:tc>
          <w:tcPr>
            <w:tcW w:w="11341"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center"/>
              <w:rPr>
                <w:color w:val="auto"/>
                <w:szCs w:val="24"/>
              </w:rPr>
            </w:pPr>
            <w:r w:rsidRPr="000D6BE9">
              <w:rPr>
                <w:b/>
                <w:bCs/>
                <w:color w:val="auto"/>
                <w:szCs w:val="24"/>
                <w:bdr w:val="none" w:sz="0" w:space="0" w:color="auto" w:frame="1"/>
              </w:rPr>
              <w:t>Нормативні акти, якими регламентується надання адміністративної послуги</w:t>
            </w:r>
          </w:p>
        </w:tc>
      </w:tr>
      <w:tr w:rsidR="00A83495" w:rsidRPr="00A83495"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center"/>
              <w:rPr>
                <w:color w:val="auto"/>
                <w:szCs w:val="24"/>
              </w:rPr>
            </w:pPr>
            <w:r w:rsidRPr="000D6BE9">
              <w:rPr>
                <w:b/>
                <w:bCs/>
                <w:color w:val="auto"/>
                <w:szCs w:val="24"/>
                <w:bdr w:val="none" w:sz="0" w:space="0" w:color="auto" w:frame="1"/>
              </w:rPr>
              <w:t>4.</w:t>
            </w:r>
          </w:p>
        </w:tc>
        <w:tc>
          <w:tcPr>
            <w:tcW w:w="297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left"/>
              <w:rPr>
                <w:color w:val="auto"/>
                <w:szCs w:val="24"/>
              </w:rPr>
            </w:pPr>
            <w:r w:rsidRPr="000D6BE9">
              <w:rPr>
                <w:color w:val="auto"/>
                <w:szCs w:val="24"/>
                <w:bdr w:val="none" w:sz="0" w:space="0" w:color="auto" w:frame="1"/>
              </w:rPr>
              <w:t>Закони України</w:t>
            </w:r>
          </w:p>
        </w:tc>
        <w:tc>
          <w:tcPr>
            <w:tcW w:w="76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left"/>
              <w:rPr>
                <w:color w:val="auto"/>
                <w:szCs w:val="24"/>
              </w:rPr>
            </w:pPr>
            <w:r w:rsidRPr="000D6BE9">
              <w:rPr>
                <w:color w:val="auto"/>
                <w:szCs w:val="24"/>
                <w:bdr w:val="none" w:sz="0" w:space="0" w:color="auto" w:frame="1"/>
                <w:shd w:val="clear" w:color="auto" w:fill="FFFFFF"/>
              </w:rPr>
              <w:t>Закон України «Про свободу пересування та вільний вибір місця проживання в Україні»</w:t>
            </w:r>
            <w:r w:rsidRPr="000D6BE9">
              <w:rPr>
                <w:color w:val="auto"/>
                <w:szCs w:val="24"/>
                <w:bdr w:val="none" w:sz="0" w:space="0" w:color="auto" w:frame="1"/>
              </w:rPr>
              <w:br/>
            </w:r>
            <w:r w:rsidRPr="000D6BE9">
              <w:rPr>
                <w:color w:val="auto"/>
                <w:szCs w:val="24"/>
                <w:bdr w:val="none" w:sz="0" w:space="0" w:color="auto" w:frame="1"/>
                <w:shd w:val="clear" w:color="auto" w:fill="FFFFFF"/>
              </w:rPr>
              <w:t>Закон України «Про місцеве самоврядування»</w:t>
            </w:r>
            <w:r w:rsidRPr="000D6BE9">
              <w:rPr>
                <w:color w:val="auto"/>
                <w:szCs w:val="24"/>
                <w:bdr w:val="none" w:sz="0" w:space="0" w:color="auto" w:frame="1"/>
              </w:rPr>
              <w:br/>
            </w:r>
            <w:r w:rsidRPr="000D6BE9">
              <w:rPr>
                <w:color w:val="auto"/>
                <w:szCs w:val="24"/>
                <w:bdr w:val="none" w:sz="0" w:space="0" w:color="auto" w:frame="1"/>
                <w:shd w:val="clear" w:color="auto" w:fill="FFFFFF"/>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0D6BE9">
              <w:rPr>
                <w:color w:val="auto"/>
                <w:szCs w:val="24"/>
                <w:bdr w:val="none" w:sz="0" w:space="0" w:color="auto" w:frame="1"/>
              </w:rPr>
              <w:br/>
            </w:r>
            <w:r w:rsidRPr="000D6BE9">
              <w:rPr>
                <w:color w:val="auto"/>
                <w:szCs w:val="24"/>
                <w:bdr w:val="none" w:sz="0" w:space="0" w:color="auto" w:frame="1"/>
                <w:shd w:val="clear" w:color="auto" w:fill="FFFFFF"/>
              </w:rPr>
              <w:t>Закон України «Про адміністративні послуги»</w:t>
            </w:r>
            <w:r w:rsidRPr="000D6BE9">
              <w:rPr>
                <w:color w:val="auto"/>
                <w:szCs w:val="24"/>
                <w:bdr w:val="none" w:sz="0" w:space="0" w:color="auto" w:frame="1"/>
              </w:rPr>
              <w:t> ”</w:t>
            </w:r>
          </w:p>
        </w:tc>
      </w:tr>
      <w:tr w:rsidR="00A83495" w:rsidRPr="00A83495"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center"/>
              <w:rPr>
                <w:color w:val="auto"/>
                <w:szCs w:val="24"/>
              </w:rPr>
            </w:pPr>
            <w:r w:rsidRPr="000D6BE9">
              <w:rPr>
                <w:b/>
                <w:bCs/>
                <w:color w:val="auto"/>
                <w:szCs w:val="24"/>
                <w:bdr w:val="none" w:sz="0" w:space="0" w:color="auto" w:frame="1"/>
              </w:rPr>
              <w:t>5.</w:t>
            </w:r>
          </w:p>
        </w:tc>
        <w:tc>
          <w:tcPr>
            <w:tcW w:w="297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left"/>
              <w:rPr>
                <w:color w:val="auto"/>
                <w:szCs w:val="24"/>
              </w:rPr>
            </w:pPr>
            <w:r w:rsidRPr="000D6BE9">
              <w:rPr>
                <w:color w:val="auto"/>
                <w:szCs w:val="24"/>
                <w:bdr w:val="none" w:sz="0" w:space="0" w:color="auto" w:frame="1"/>
              </w:rPr>
              <w:t>Акти Кабінету Міністрів України</w:t>
            </w:r>
          </w:p>
        </w:tc>
        <w:tc>
          <w:tcPr>
            <w:tcW w:w="76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both"/>
              <w:rPr>
                <w:color w:val="auto"/>
                <w:szCs w:val="24"/>
              </w:rPr>
            </w:pPr>
            <w:r w:rsidRPr="000D6BE9">
              <w:rPr>
                <w:color w:val="auto"/>
                <w:szCs w:val="24"/>
                <w:bdr w:val="none" w:sz="0" w:space="0" w:color="auto" w:frame="1"/>
                <w:shd w:val="clear" w:color="auto" w:fill="FFFFFF"/>
              </w:rPr>
              <w:t>Постанова КМУ від 02.03.2016 № 207</w:t>
            </w:r>
            <w:r w:rsidRPr="000D6BE9">
              <w:rPr>
                <w:color w:val="auto"/>
                <w:szCs w:val="24"/>
                <w:bdr w:val="none" w:sz="0" w:space="0" w:color="auto" w:frame="1"/>
              </w:rPr>
              <w:br/>
            </w:r>
            <w:r w:rsidRPr="000D6BE9">
              <w:rPr>
                <w:color w:val="auto"/>
                <w:szCs w:val="24"/>
                <w:bdr w:val="none" w:sz="0" w:space="0" w:color="auto" w:frame="1"/>
                <w:shd w:val="clear" w:color="auto" w:fill="FFFFFF"/>
              </w:rPr>
              <w:t>«Про затвердження правил реєстрації місця</w:t>
            </w:r>
            <w:r w:rsidRPr="000D6BE9">
              <w:rPr>
                <w:color w:val="auto"/>
                <w:szCs w:val="24"/>
                <w:bdr w:val="none" w:sz="0" w:space="0" w:color="auto" w:frame="1"/>
              </w:rPr>
              <w:br/>
            </w:r>
            <w:r w:rsidRPr="000D6BE9">
              <w:rPr>
                <w:color w:val="auto"/>
                <w:szCs w:val="24"/>
                <w:bdr w:val="none" w:sz="0" w:space="0" w:color="auto" w:frame="1"/>
                <w:shd w:val="clear" w:color="auto" w:fill="FFFFFF"/>
              </w:rPr>
              <w:t>проживання та Порядку передачі органами</w:t>
            </w:r>
            <w:r w:rsidRPr="000D6BE9">
              <w:rPr>
                <w:color w:val="auto"/>
                <w:szCs w:val="24"/>
                <w:bdr w:val="none" w:sz="0" w:space="0" w:color="auto" w:frame="1"/>
              </w:rPr>
              <w:br/>
            </w:r>
            <w:r w:rsidRPr="000D6BE9">
              <w:rPr>
                <w:color w:val="auto"/>
                <w:szCs w:val="24"/>
                <w:bdr w:val="none" w:sz="0" w:space="0" w:color="auto" w:frame="1"/>
                <w:shd w:val="clear" w:color="auto" w:fill="FFFFFF"/>
              </w:rPr>
              <w:t>реєстрації інформації до Єдиного державного</w:t>
            </w:r>
            <w:r w:rsidRPr="000D6BE9">
              <w:rPr>
                <w:color w:val="auto"/>
                <w:szCs w:val="24"/>
                <w:bdr w:val="none" w:sz="0" w:space="0" w:color="auto" w:frame="1"/>
              </w:rPr>
              <w:br/>
            </w:r>
            <w:r w:rsidRPr="000D6BE9">
              <w:rPr>
                <w:color w:val="auto"/>
                <w:szCs w:val="24"/>
                <w:bdr w:val="none" w:sz="0" w:space="0" w:color="auto" w:frame="1"/>
                <w:shd w:val="clear" w:color="auto" w:fill="FFFFFF"/>
              </w:rPr>
              <w:t>демографічного реєстру»</w:t>
            </w:r>
          </w:p>
        </w:tc>
      </w:tr>
      <w:tr w:rsidR="00A83495" w:rsidRPr="00A83495"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83495" w:rsidRPr="000D6BE9" w:rsidRDefault="00A83495" w:rsidP="00A83495">
            <w:pPr>
              <w:spacing w:after="0" w:line="240" w:lineRule="auto"/>
              <w:ind w:left="0" w:right="0"/>
              <w:jc w:val="center"/>
              <w:rPr>
                <w:color w:val="auto"/>
                <w:szCs w:val="24"/>
              </w:rPr>
            </w:pPr>
            <w:r w:rsidRPr="000D6BE9">
              <w:rPr>
                <w:b/>
                <w:bCs/>
                <w:color w:val="auto"/>
                <w:szCs w:val="24"/>
                <w:bdr w:val="none" w:sz="0" w:space="0" w:color="auto" w:frame="1"/>
              </w:rPr>
              <w:t>6.</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83495" w:rsidRPr="005A71EF" w:rsidRDefault="00A83495" w:rsidP="00A83495">
            <w:pPr>
              <w:spacing w:after="0"/>
              <w:ind w:left="0" w:right="0"/>
              <w:jc w:val="left"/>
            </w:pPr>
            <w:r w:rsidRPr="005A71EF">
              <w:t xml:space="preserve">Акти місцевих органів виконавчої влади/ органів місцевого самоврядування </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83495" w:rsidRPr="005A71EF" w:rsidRDefault="00A83495" w:rsidP="00A83495">
            <w:pPr>
              <w:spacing w:after="0"/>
              <w:ind w:left="2" w:right="60" w:firstLine="317"/>
              <w:jc w:val="both"/>
            </w:pPr>
            <w:r>
              <w:rPr>
                <w:color w:val="auto"/>
                <w:szCs w:val="24"/>
                <w:lang w:val="uk-UA"/>
              </w:rPr>
              <w:t>Рішення Малинської міської ради від 29.10.2021 року №494 Про затвердження Положення про сектор ведення реєстру Малинської міської територіальної громади</w:t>
            </w:r>
          </w:p>
        </w:tc>
      </w:tr>
      <w:tr w:rsidR="000D6BE9" w:rsidRPr="000D6BE9" w:rsidTr="00A83495">
        <w:tc>
          <w:tcPr>
            <w:tcW w:w="11341"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center"/>
              <w:rPr>
                <w:color w:val="auto"/>
                <w:szCs w:val="24"/>
              </w:rPr>
            </w:pPr>
            <w:r w:rsidRPr="000D6BE9">
              <w:rPr>
                <w:b/>
                <w:bCs/>
                <w:color w:val="auto"/>
                <w:szCs w:val="24"/>
                <w:bdr w:val="none" w:sz="0" w:space="0" w:color="auto" w:frame="1"/>
              </w:rPr>
              <w:t>Умови отримання адміністративної послуги</w:t>
            </w:r>
          </w:p>
        </w:tc>
      </w:tr>
      <w:tr w:rsidR="00A83495" w:rsidRPr="00A83495" w:rsidTr="00A83495">
        <w:tc>
          <w:tcPr>
            <w:tcW w:w="6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center"/>
              <w:rPr>
                <w:color w:val="auto"/>
                <w:szCs w:val="24"/>
              </w:rPr>
            </w:pPr>
            <w:r w:rsidRPr="000D6BE9">
              <w:rPr>
                <w:b/>
                <w:bCs/>
                <w:color w:val="auto"/>
                <w:szCs w:val="24"/>
                <w:bdr w:val="none" w:sz="0" w:space="0" w:color="auto" w:frame="1"/>
              </w:rPr>
              <w:lastRenderedPageBreak/>
              <w:t>7.</w:t>
            </w:r>
          </w:p>
        </w:tc>
        <w:tc>
          <w:tcPr>
            <w:tcW w:w="297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left"/>
              <w:rPr>
                <w:color w:val="auto"/>
                <w:szCs w:val="24"/>
              </w:rPr>
            </w:pPr>
            <w:r w:rsidRPr="000D6BE9">
              <w:rPr>
                <w:color w:val="auto"/>
                <w:szCs w:val="24"/>
                <w:bdr w:val="none" w:sz="0" w:space="0" w:color="auto" w:frame="1"/>
              </w:rPr>
              <w:t>Підстава для одержання адміністративної послуги</w:t>
            </w:r>
          </w:p>
        </w:tc>
        <w:tc>
          <w:tcPr>
            <w:tcW w:w="76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6BE9" w:rsidRPr="000D6BE9" w:rsidRDefault="000D6BE9" w:rsidP="000D6BE9">
            <w:pPr>
              <w:spacing w:after="0" w:line="240" w:lineRule="auto"/>
              <w:ind w:left="0" w:right="0"/>
              <w:jc w:val="both"/>
              <w:rPr>
                <w:color w:val="auto"/>
                <w:szCs w:val="24"/>
              </w:rPr>
            </w:pPr>
            <w:r w:rsidRPr="000D6BE9">
              <w:rPr>
                <w:color w:val="auto"/>
                <w:szCs w:val="24"/>
                <w:bdr w:val="none" w:sz="0" w:space="0" w:color="auto" w:frame="1"/>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w:t>
            </w:r>
          </w:p>
        </w:tc>
      </w:tr>
      <w:tr w:rsidR="00A83495" w:rsidRPr="00A83495" w:rsidTr="001C3A91">
        <w:tc>
          <w:tcPr>
            <w:tcW w:w="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sidRPr="00A83495">
              <w:rPr>
                <w:lang w:val="uk-UA"/>
              </w:rPr>
              <w:t>8.</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3"/>
              <w:jc w:val="left"/>
            </w:pPr>
            <w:r w:rsidRPr="00A83495">
              <w:t>Вичерпний перелік документів, необхідних для отримання адміністративної послуги</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line="277" w:lineRule="auto"/>
              <w:ind w:left="2" w:right="0" w:firstLine="317"/>
              <w:jc w:val="both"/>
            </w:pPr>
            <w:r>
              <w:t>Заява (</w:t>
            </w:r>
            <w:r w:rsidR="00111F3C">
              <w:rPr>
                <w:lang w:val="uk-UA"/>
              </w:rPr>
              <w:t xml:space="preserve">заповнюється заявником, </w:t>
            </w:r>
            <w:r>
              <w:t xml:space="preserve">формується та роздруковується працівником відділу). </w:t>
            </w:r>
          </w:p>
          <w:p w:rsidR="00A83495" w:rsidRDefault="00A83495" w:rsidP="00A83495">
            <w:pPr>
              <w:spacing w:after="41" w:line="243" w:lineRule="auto"/>
              <w:ind w:left="2" w:right="63" w:firstLine="317"/>
              <w:jc w:val="both"/>
            </w:pPr>
            <w:r>
              <w:t xml:space="preserve">Документ, що посвідчує особу заявника та/або документ до якого вносяться відомості про зняття з реєстрації місця проживання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 про місце перебування (довідка про звернення за захистом в Україні). </w:t>
            </w:r>
          </w:p>
          <w:p w:rsidR="00A83495" w:rsidRDefault="00A83495" w:rsidP="00A83495">
            <w:pPr>
              <w:spacing w:after="0" w:line="278" w:lineRule="auto"/>
              <w:ind w:left="2" w:right="58" w:firstLine="317"/>
              <w:jc w:val="both"/>
            </w:pPr>
            <w:r>
              <w:t xml:space="preserve">Свідоцтво про народження для осіб, що не досягли 14річного віку, та які досягли 14-річного віку, у випадку відсутності паспорта. </w:t>
            </w:r>
          </w:p>
          <w:p w:rsidR="00A83495" w:rsidRDefault="00A83495" w:rsidP="00A83495">
            <w:pPr>
              <w:spacing w:after="31" w:line="252" w:lineRule="auto"/>
              <w:ind w:left="2" w:right="60" w:firstLine="317"/>
              <w:jc w:val="both"/>
            </w:pPr>
            <w:r>
              <w:t xml:space="preserve">Інформаційна довідка з Єдиного державного демографічного реєстру, видана відділом ДМС (за потреби, якщо відсутня довідка Ф16, яка видавалася при знятті з реєстрації місця проживання). </w:t>
            </w:r>
          </w:p>
          <w:p w:rsidR="00A83495" w:rsidRDefault="00A83495" w:rsidP="00A83495">
            <w:pPr>
              <w:spacing w:after="23"/>
              <w:ind w:left="319" w:right="0"/>
              <w:jc w:val="left"/>
            </w:pPr>
            <w:r>
              <w:t xml:space="preserve">Картка реєстрації особи (за необхідності). </w:t>
            </w:r>
          </w:p>
          <w:p w:rsidR="00A83495" w:rsidRDefault="00A83495" w:rsidP="00A83495">
            <w:pPr>
              <w:spacing w:after="2" w:line="277" w:lineRule="auto"/>
              <w:ind w:left="2" w:right="0" w:firstLine="317"/>
              <w:jc w:val="both"/>
            </w:pPr>
            <w:r>
              <w:t xml:space="preserve">У разі подання заяви представником особи додатково подаються:  </w:t>
            </w:r>
          </w:p>
          <w:p w:rsidR="00A83495" w:rsidRDefault="00A83495" w:rsidP="00A83495">
            <w:pPr>
              <w:spacing w:after="0"/>
              <w:ind w:left="319" w:right="0"/>
              <w:jc w:val="left"/>
            </w:pPr>
            <w:r>
              <w:t xml:space="preserve">документ, що посвідчує особу представника; </w:t>
            </w:r>
          </w:p>
          <w:p w:rsidR="00A83495" w:rsidRDefault="00A83495" w:rsidP="00A83495">
            <w:pPr>
              <w:spacing w:after="47" w:line="238" w:lineRule="auto"/>
              <w:ind w:left="2" w:right="0" w:firstLine="317"/>
              <w:jc w:val="both"/>
            </w:pPr>
            <w:r>
              <w:t xml:space="preserve">документ, що підтверджує повноваження особи, як представника, крім випадків, коли заява подається </w:t>
            </w:r>
          </w:p>
          <w:p w:rsidR="00A83495" w:rsidRDefault="00A83495" w:rsidP="00A83495">
            <w:pPr>
              <w:spacing w:after="0"/>
              <w:ind w:left="319" w:right="388" w:hanging="317"/>
              <w:jc w:val="left"/>
            </w:pPr>
            <w:r>
              <w:t xml:space="preserve">законними представниками малолітньої дитини; батьками (усиновлювачами). </w:t>
            </w:r>
          </w:p>
        </w:tc>
      </w:tr>
      <w:tr w:rsidR="00A83495" w:rsidRPr="00A83495" w:rsidTr="001C3A91">
        <w:trPr>
          <w:trHeight w:val="1191"/>
        </w:trPr>
        <w:tc>
          <w:tcPr>
            <w:tcW w:w="696"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Pr>
                <w:lang w:val="uk-UA"/>
              </w:rPr>
              <w:t>9.</w:t>
            </w:r>
          </w:p>
        </w:tc>
        <w:tc>
          <w:tcPr>
            <w:tcW w:w="2971"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0"/>
              <w:jc w:val="left"/>
            </w:pPr>
            <w:r w:rsidRPr="00A83495">
              <w:t>Порядок та спосіб</w:t>
            </w:r>
          </w:p>
          <w:p w:rsidR="00A83495" w:rsidRPr="00A83495" w:rsidRDefault="00A83495" w:rsidP="00A83495">
            <w:pPr>
              <w:spacing w:after="0"/>
              <w:ind w:left="0" w:right="0"/>
              <w:jc w:val="left"/>
            </w:pPr>
            <w:r w:rsidRPr="00A83495">
              <w:t>подання документів, необхідних для отримання адміністративної послуги</w:t>
            </w:r>
          </w:p>
        </w:tc>
        <w:tc>
          <w:tcPr>
            <w:tcW w:w="7674"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ind w:left="0" w:right="65"/>
              <w:jc w:val="both"/>
            </w:pPr>
            <w:r>
              <w:t xml:space="preserve">Шляхом особистого звернення особи або її представника </w:t>
            </w:r>
          </w:p>
          <w:p w:rsidR="00A83495" w:rsidRDefault="00A83495" w:rsidP="00A83495">
            <w:pPr>
              <w:spacing w:after="0"/>
              <w:ind w:left="2" w:right="0"/>
              <w:jc w:val="both"/>
            </w:pPr>
            <w:r>
              <w:t xml:space="preserve">до </w:t>
            </w:r>
            <w:r>
              <w:rPr>
                <w:lang w:val="uk-UA"/>
              </w:rPr>
              <w:t>сектору ведення</w:t>
            </w:r>
            <w:r>
              <w:t xml:space="preserve"> реєстру </w:t>
            </w:r>
            <w:r>
              <w:rPr>
                <w:lang w:val="uk-UA"/>
              </w:rPr>
              <w:t>Малинської міської територіальної громади, ЦНАП</w:t>
            </w:r>
            <w:r>
              <w:t>.</w:t>
            </w:r>
          </w:p>
        </w:tc>
      </w:tr>
      <w:tr w:rsidR="00A83495" w:rsidRPr="00A83495" w:rsidTr="001C3A91">
        <w:tc>
          <w:tcPr>
            <w:tcW w:w="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Pr>
                <w:lang w:val="uk-UA"/>
              </w:rPr>
              <w:t>10.</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0"/>
              <w:jc w:val="left"/>
            </w:pPr>
            <w:r w:rsidRPr="00A83495">
              <w:t>Платність (безоплатність) надання адміністративної послуги</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ind w:left="319" w:right="0"/>
              <w:jc w:val="left"/>
            </w:pPr>
            <w:r>
              <w:t xml:space="preserve">Адміністративна послуга є безоплатною. </w:t>
            </w:r>
          </w:p>
        </w:tc>
      </w:tr>
      <w:tr w:rsidR="00A83495" w:rsidRPr="00A83495" w:rsidTr="001C3A91">
        <w:tc>
          <w:tcPr>
            <w:tcW w:w="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Pr>
                <w:lang w:val="uk-UA"/>
              </w:rPr>
              <w:t>11.</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0"/>
              <w:jc w:val="left"/>
            </w:pPr>
            <w:r w:rsidRPr="00A83495">
              <w:t>Строк надання адміністративної послуги</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ind w:left="2" w:right="62" w:firstLine="317"/>
              <w:jc w:val="both"/>
            </w:pPr>
            <w:r>
              <w:t xml:space="preserve">Видача довідки про зняття з реєстрація місця проживання здійснюється в день подання особою або її представником документів. </w:t>
            </w:r>
          </w:p>
        </w:tc>
      </w:tr>
      <w:tr w:rsidR="00A83495" w:rsidRPr="00A83495" w:rsidTr="001C3A91">
        <w:tc>
          <w:tcPr>
            <w:tcW w:w="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Pr>
                <w:lang w:val="uk-UA"/>
              </w:rPr>
              <w:t>12.</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0"/>
              <w:jc w:val="left"/>
            </w:pPr>
            <w:r w:rsidRPr="00A83495">
              <w:t>Перелік підстав для відмови у наданні адміністративної послуги</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ind w:left="319" w:right="0"/>
              <w:jc w:val="left"/>
            </w:pPr>
            <w:r>
              <w:t xml:space="preserve">Особа не подала передбачені Законом документи. </w:t>
            </w:r>
          </w:p>
          <w:p w:rsidR="00A83495" w:rsidRDefault="00A83495" w:rsidP="00A83495">
            <w:pPr>
              <w:spacing w:after="0" w:line="279" w:lineRule="auto"/>
              <w:ind w:left="2" w:right="0" w:firstLine="317"/>
              <w:jc w:val="both"/>
            </w:pPr>
            <w:r>
              <w:t xml:space="preserve">У поданих особою документах містяться недостовірні відомості або подані нею документи є недійсними. </w:t>
            </w:r>
          </w:p>
          <w:p w:rsidR="00A83495" w:rsidRDefault="00A83495" w:rsidP="00A83495">
            <w:pPr>
              <w:spacing w:after="0"/>
              <w:ind w:left="0" w:right="65"/>
            </w:pPr>
            <w:r>
              <w:t xml:space="preserve">Заявником виступає особа, яка не досягла 14-річного віку. </w:t>
            </w:r>
          </w:p>
        </w:tc>
      </w:tr>
      <w:tr w:rsidR="00A83495" w:rsidRPr="00A83495" w:rsidTr="001C3A91">
        <w:tc>
          <w:tcPr>
            <w:tcW w:w="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Pr>
                <w:lang w:val="uk-UA"/>
              </w:rPr>
              <w:t>13.</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0"/>
              <w:jc w:val="left"/>
            </w:pPr>
            <w:r w:rsidRPr="00A83495">
              <w:t>Результат надання адміністративної послуги</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line="278" w:lineRule="auto"/>
              <w:ind w:left="2" w:right="0" w:firstLine="317"/>
              <w:jc w:val="both"/>
            </w:pPr>
            <w:r>
              <w:t xml:space="preserve">Видача довідки встановленого зразка про зняття з реєстрації місця проживання. </w:t>
            </w:r>
          </w:p>
          <w:p w:rsidR="00A83495" w:rsidRDefault="00A83495" w:rsidP="00A83495">
            <w:pPr>
              <w:spacing w:after="0"/>
              <w:ind w:left="2" w:firstLine="317"/>
              <w:jc w:val="both"/>
            </w:pPr>
            <w:r>
              <w:t xml:space="preserve">Рішення про відмову у видачі довідки про зняття з реєстрації місця проживання приймається в день звернення особи або її представника, шляхом зазначення у заяві підстав відмови з поверненням останньої заявнику. </w:t>
            </w:r>
          </w:p>
        </w:tc>
      </w:tr>
      <w:tr w:rsidR="00A83495" w:rsidRPr="00A83495" w:rsidTr="001C3A91">
        <w:tc>
          <w:tcPr>
            <w:tcW w:w="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2" w:right="0"/>
              <w:jc w:val="center"/>
              <w:rPr>
                <w:lang w:val="uk-UA"/>
              </w:rPr>
            </w:pPr>
            <w:r>
              <w:rPr>
                <w:lang w:val="uk-UA"/>
              </w:rPr>
              <w:t>14.</w:t>
            </w:r>
          </w:p>
        </w:tc>
        <w:tc>
          <w:tcPr>
            <w:tcW w:w="2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Pr="00A83495" w:rsidRDefault="00A83495" w:rsidP="00A83495">
            <w:pPr>
              <w:spacing w:after="0"/>
              <w:ind w:left="0" w:right="0"/>
              <w:jc w:val="left"/>
            </w:pPr>
            <w:r w:rsidRPr="00A83495">
              <w:t>Способи отримання відповіді (результату)</w:t>
            </w:r>
          </w:p>
        </w:tc>
        <w:tc>
          <w:tcPr>
            <w:tcW w:w="7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83495" w:rsidRDefault="00A83495" w:rsidP="00A83495">
            <w:pPr>
              <w:spacing w:after="0"/>
              <w:ind w:left="2" w:right="0" w:firstLine="317"/>
              <w:jc w:val="both"/>
            </w:pPr>
            <w:r>
              <w:t xml:space="preserve">У </w:t>
            </w:r>
            <w:r>
              <w:rPr>
                <w:lang w:val="uk-UA"/>
              </w:rPr>
              <w:t>секторі ведення реєстру Малинської міської територіальної громади, ЦНАП</w:t>
            </w:r>
            <w:r>
              <w:t xml:space="preserve"> особисто або через уповноваженого представника.  </w:t>
            </w:r>
          </w:p>
        </w:tc>
      </w:tr>
    </w:tbl>
    <w:p w:rsidR="000D6BE9" w:rsidRPr="000D6BE9" w:rsidRDefault="000D6BE9" w:rsidP="000D6BE9">
      <w:pPr>
        <w:spacing w:after="200" w:line="276" w:lineRule="auto"/>
        <w:ind w:left="0" w:right="0"/>
        <w:jc w:val="left"/>
        <w:rPr>
          <w:rFonts w:ascii="Calibri" w:eastAsia="Calibri" w:hAnsi="Calibri"/>
          <w:color w:val="auto"/>
          <w:szCs w:val="24"/>
          <w:lang w:eastAsia="en-US"/>
        </w:rPr>
      </w:pPr>
    </w:p>
    <w:p w:rsidR="005A71EF" w:rsidRPr="00A83495" w:rsidRDefault="005A71EF" w:rsidP="00DB7DE4">
      <w:pPr>
        <w:spacing w:after="200" w:line="276" w:lineRule="auto"/>
        <w:ind w:left="0" w:right="0"/>
        <w:jc w:val="left"/>
        <w:rPr>
          <w:rFonts w:eastAsia="Calibri"/>
          <w:color w:val="auto"/>
          <w:szCs w:val="24"/>
          <w:lang w:eastAsia="en-US"/>
        </w:rPr>
      </w:pPr>
    </w:p>
    <w:p w:rsidR="00111F3C" w:rsidRPr="005A71EF" w:rsidRDefault="00111F3C" w:rsidP="00882072">
      <w:pPr>
        <w:tabs>
          <w:tab w:val="left" w:pos="720"/>
        </w:tabs>
        <w:spacing w:after="0" w:line="240" w:lineRule="auto"/>
        <w:ind w:left="0" w:right="0"/>
        <w:rPr>
          <w:color w:val="auto"/>
          <w:szCs w:val="24"/>
          <w:lang w:val="uk-UA" w:eastAsia="en-US"/>
        </w:rPr>
      </w:pPr>
      <w:r>
        <w:rPr>
          <w:color w:val="auto"/>
          <w:szCs w:val="24"/>
          <w:lang w:eastAsia="en-US"/>
        </w:rPr>
        <w:lastRenderedPageBreak/>
        <w:t>Додаток №</w:t>
      </w:r>
      <w:r>
        <w:rPr>
          <w:color w:val="auto"/>
          <w:szCs w:val="24"/>
          <w:lang w:val="uk-UA" w:eastAsia="en-US"/>
        </w:rPr>
        <w:t>6</w:t>
      </w:r>
    </w:p>
    <w:p w:rsidR="00111F3C" w:rsidRPr="002F73E2" w:rsidRDefault="00111F3C"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111F3C" w:rsidRPr="002F73E2" w:rsidRDefault="00111F3C"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111F3C" w:rsidRPr="002F73E2" w:rsidRDefault="00111F3C" w:rsidP="00882072">
      <w:pPr>
        <w:tabs>
          <w:tab w:val="left" w:pos="720"/>
        </w:tabs>
        <w:spacing w:after="0" w:line="240" w:lineRule="auto"/>
        <w:ind w:left="0" w:righ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sidRPr="00882072">
        <w:rPr>
          <w:color w:val="auto"/>
          <w:szCs w:val="24"/>
          <w:lang w:val="uk-UA" w:eastAsia="en-US"/>
        </w:rPr>
        <w:t>від 23.12.2021 №370</w:t>
      </w:r>
    </w:p>
    <w:p w:rsidR="00111F3C" w:rsidRPr="002F73E2" w:rsidRDefault="00111F3C" w:rsidP="00111F3C">
      <w:pPr>
        <w:tabs>
          <w:tab w:val="left" w:pos="720"/>
        </w:tabs>
        <w:spacing w:after="0" w:line="240" w:lineRule="auto"/>
        <w:ind w:left="0" w:right="0"/>
        <w:jc w:val="both"/>
        <w:rPr>
          <w:color w:val="auto"/>
          <w:szCs w:val="24"/>
          <w:lang w:val="uk-UA" w:eastAsia="en-US"/>
        </w:rPr>
      </w:pPr>
    </w:p>
    <w:p w:rsidR="002F73E2" w:rsidRDefault="002F73E2"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Pr="000D6BE9" w:rsidRDefault="00111F3C" w:rsidP="00111F3C">
      <w:pPr>
        <w:spacing w:after="0" w:line="240" w:lineRule="auto"/>
        <w:ind w:left="0" w:right="0" w:firstLine="567"/>
        <w:jc w:val="center"/>
        <w:rPr>
          <w:b/>
          <w:bCs/>
          <w:caps/>
          <w:color w:val="auto"/>
          <w:szCs w:val="24"/>
          <w:lang w:val="uk-UA"/>
        </w:rPr>
      </w:pPr>
      <w:r w:rsidRPr="000D6BE9">
        <w:rPr>
          <w:b/>
          <w:bCs/>
          <w:caps/>
          <w:color w:val="auto"/>
          <w:szCs w:val="24"/>
          <w:lang w:val="uk-UA"/>
        </w:rPr>
        <w:t>ІНФОРМАЦІЙНА КАРТКА</w:t>
      </w:r>
    </w:p>
    <w:p w:rsidR="00111F3C" w:rsidRPr="000D6BE9" w:rsidRDefault="00111F3C" w:rsidP="00111F3C">
      <w:pPr>
        <w:spacing w:after="0" w:line="240" w:lineRule="auto"/>
        <w:ind w:left="0" w:right="0" w:firstLine="567"/>
        <w:jc w:val="center"/>
        <w:rPr>
          <w:b/>
          <w:bCs/>
          <w:caps/>
          <w:color w:val="auto"/>
          <w:szCs w:val="24"/>
          <w:lang w:val="uk-UA"/>
        </w:rPr>
      </w:pPr>
      <w:r w:rsidRPr="000D6BE9">
        <w:rPr>
          <w:b/>
          <w:bCs/>
          <w:caps/>
          <w:color w:val="auto"/>
          <w:szCs w:val="24"/>
          <w:lang w:val="uk-UA"/>
        </w:rPr>
        <w:t>АДМІНІСТРАТИВНОЇ ПОСЛУГИ</w:t>
      </w:r>
    </w:p>
    <w:p w:rsidR="00111F3C" w:rsidRPr="00111F3C" w:rsidRDefault="00111F3C" w:rsidP="00111F3C">
      <w:pPr>
        <w:spacing w:after="0" w:line="237" w:lineRule="auto"/>
        <w:ind w:left="0" w:right="0"/>
        <w:jc w:val="center"/>
        <w:rPr>
          <w:u w:val="single"/>
        </w:rPr>
      </w:pPr>
      <w:r w:rsidRPr="00111F3C">
        <w:rPr>
          <w:b/>
          <w:sz w:val="28"/>
          <w:u w:val="single"/>
        </w:rPr>
        <w:t xml:space="preserve">Внесення до паспорта громадянина України відомостей про зміну нумерації будинків, перейменування вулиць </w:t>
      </w:r>
    </w:p>
    <w:p w:rsidR="00111F3C" w:rsidRDefault="00111F3C" w:rsidP="00111F3C">
      <w:pPr>
        <w:spacing w:after="0" w:line="240" w:lineRule="auto"/>
        <w:ind w:left="0" w:right="0" w:firstLine="567"/>
        <w:jc w:val="center"/>
        <w:rPr>
          <w:caps/>
          <w:color w:val="auto"/>
          <w:szCs w:val="24"/>
          <w:lang w:val="uk-UA"/>
        </w:rPr>
      </w:pPr>
      <w:r w:rsidRPr="00111F3C">
        <w:rPr>
          <w:b/>
          <w:sz w:val="28"/>
          <w:u w:val="single"/>
        </w:rPr>
        <w:t>(проспектів, бульварів, площ, провулків, кварталів тощо), населених пунктів, адміністративно – територіальних одиниць, зміни в адміністративно – територіальному устрої</w:t>
      </w:r>
      <w:r w:rsidRPr="000D6BE9">
        <w:rPr>
          <w:caps/>
          <w:color w:val="auto"/>
          <w:szCs w:val="24"/>
          <w:lang w:val="uk-UA"/>
        </w:rPr>
        <w:t xml:space="preserve"> </w:t>
      </w:r>
    </w:p>
    <w:p w:rsidR="00111F3C" w:rsidRPr="000D6BE9" w:rsidRDefault="00111F3C" w:rsidP="00111F3C">
      <w:pPr>
        <w:spacing w:after="0" w:line="240" w:lineRule="auto"/>
        <w:ind w:left="0" w:right="0" w:firstLine="567"/>
        <w:jc w:val="center"/>
        <w:rPr>
          <w:color w:val="auto"/>
          <w:szCs w:val="24"/>
          <w:lang w:val="uk-UA"/>
        </w:rPr>
      </w:pPr>
      <w:r w:rsidRPr="000D6BE9">
        <w:rPr>
          <w:caps/>
          <w:color w:val="auto"/>
          <w:szCs w:val="24"/>
          <w:lang w:val="uk-UA"/>
        </w:rPr>
        <w:t>(</w:t>
      </w:r>
      <w:r w:rsidRPr="000D6BE9">
        <w:rPr>
          <w:color w:val="auto"/>
          <w:szCs w:val="24"/>
          <w:lang w:val="uk-UA"/>
        </w:rPr>
        <w:t>назва адміністративної послуги)</w:t>
      </w:r>
    </w:p>
    <w:p w:rsidR="00111F3C" w:rsidRPr="000D6BE9" w:rsidRDefault="00111F3C" w:rsidP="00111F3C">
      <w:pPr>
        <w:spacing w:after="0" w:line="240" w:lineRule="auto"/>
        <w:ind w:left="0" w:right="0" w:firstLine="567"/>
        <w:jc w:val="center"/>
        <w:rPr>
          <w:b/>
          <w:bCs/>
          <w:color w:val="auto"/>
          <w:szCs w:val="24"/>
          <w:u w:val="single"/>
          <w:lang w:val="uk-UA" w:eastAsia="uk-UA"/>
        </w:rPr>
      </w:pPr>
      <w:r w:rsidRPr="000D6BE9">
        <w:rPr>
          <w:b/>
          <w:bCs/>
          <w:color w:val="auto"/>
          <w:szCs w:val="24"/>
          <w:u w:val="single"/>
          <w:lang w:val="uk-UA" w:eastAsia="uk-UA"/>
        </w:rPr>
        <w:t>Сектор ведення реєстру Малинської міської територіальної громади</w:t>
      </w:r>
    </w:p>
    <w:p w:rsidR="00111F3C" w:rsidRPr="000D6BE9" w:rsidRDefault="00111F3C" w:rsidP="00111F3C">
      <w:pPr>
        <w:spacing w:after="0" w:line="240" w:lineRule="auto"/>
        <w:ind w:left="0" w:right="0" w:firstLine="567"/>
        <w:jc w:val="center"/>
        <w:rPr>
          <w:color w:val="auto"/>
          <w:szCs w:val="24"/>
          <w:lang w:val="uk-UA"/>
        </w:rPr>
      </w:pPr>
      <w:r w:rsidRPr="000D6BE9">
        <w:rPr>
          <w:color w:val="auto"/>
          <w:szCs w:val="24"/>
          <w:lang w:val="uk-UA"/>
        </w:rPr>
        <w:t xml:space="preserve"> (найменування суб’єкта надання адміністративної послуги)</w:t>
      </w:r>
    </w:p>
    <w:p w:rsidR="00111F3C" w:rsidRPr="000D6BE9" w:rsidRDefault="00111F3C" w:rsidP="00111F3C">
      <w:pPr>
        <w:shd w:val="clear" w:color="auto" w:fill="FFFFFF"/>
        <w:spacing w:after="0" w:line="240" w:lineRule="auto"/>
        <w:ind w:left="0" w:right="0"/>
        <w:jc w:val="center"/>
        <w:rPr>
          <w:b/>
          <w:bCs/>
          <w:color w:val="333333"/>
          <w:sz w:val="28"/>
          <w:szCs w:val="28"/>
          <w:bdr w:val="none" w:sz="0" w:space="0" w:color="auto" w:frame="1"/>
          <w:lang w:val="uk-UA"/>
        </w:rPr>
      </w:pPr>
    </w:p>
    <w:p w:rsidR="00111F3C" w:rsidRDefault="00111F3C" w:rsidP="009B2E7A">
      <w:pPr>
        <w:spacing w:after="0" w:line="240" w:lineRule="atLeast"/>
        <w:ind w:left="0" w:right="0"/>
        <w:jc w:val="left"/>
        <w:rPr>
          <w:color w:val="auto"/>
          <w:szCs w:val="24"/>
          <w:lang w:val="uk-UA"/>
        </w:rPr>
      </w:pPr>
    </w:p>
    <w:p w:rsidR="00111F3C" w:rsidRPr="00A83495" w:rsidRDefault="00111F3C" w:rsidP="009B2E7A">
      <w:pPr>
        <w:spacing w:after="0" w:line="240" w:lineRule="atLeast"/>
        <w:ind w:left="0" w:right="0"/>
        <w:jc w:val="left"/>
        <w:rPr>
          <w:color w:val="auto"/>
          <w:szCs w:val="24"/>
          <w:lang w:val="uk-UA"/>
        </w:rPr>
      </w:pPr>
    </w:p>
    <w:tbl>
      <w:tblPr>
        <w:tblStyle w:val="TableGrid2"/>
        <w:tblW w:w="9748" w:type="dxa"/>
        <w:tblInd w:w="-108" w:type="dxa"/>
        <w:tblCellMar>
          <w:top w:w="7" w:type="dxa"/>
          <w:left w:w="106" w:type="dxa"/>
          <w:right w:w="47" w:type="dxa"/>
        </w:tblCellMar>
        <w:tblLook w:val="04A0" w:firstRow="1" w:lastRow="0" w:firstColumn="1" w:lastColumn="0" w:noHBand="0" w:noVBand="1"/>
      </w:tblPr>
      <w:tblGrid>
        <w:gridCol w:w="533"/>
        <w:gridCol w:w="2691"/>
        <w:gridCol w:w="1421"/>
        <w:gridCol w:w="5103"/>
      </w:tblGrid>
      <w:tr w:rsidR="00111F3C" w:rsidTr="001C3A91">
        <w:trPr>
          <w:trHeight w:val="457"/>
        </w:trPr>
        <w:tc>
          <w:tcPr>
            <w:tcW w:w="9748" w:type="dxa"/>
            <w:gridSpan w:val="4"/>
            <w:tcBorders>
              <w:top w:val="single" w:sz="4" w:space="0" w:color="000000"/>
              <w:left w:val="single" w:sz="4" w:space="0" w:color="000000"/>
              <w:bottom w:val="single" w:sz="4" w:space="0" w:color="000000"/>
              <w:right w:val="single" w:sz="4" w:space="0" w:color="000000"/>
            </w:tcBorders>
          </w:tcPr>
          <w:p w:rsidR="00111F3C" w:rsidRPr="000D6BE9" w:rsidRDefault="00111F3C" w:rsidP="00111F3C">
            <w:pPr>
              <w:spacing w:after="0"/>
              <w:ind w:left="0" w:right="0" w:firstLine="567"/>
              <w:jc w:val="center"/>
              <w:rPr>
                <w:b/>
                <w:bCs/>
                <w:color w:val="auto"/>
                <w:szCs w:val="24"/>
                <w:lang w:val="uk-UA" w:eastAsia="uk-UA"/>
              </w:rPr>
            </w:pPr>
            <w:r w:rsidRPr="000D6BE9">
              <w:rPr>
                <w:b/>
                <w:bCs/>
                <w:szCs w:val="24"/>
                <w:bdr w:val="none" w:sz="0" w:space="0" w:color="auto" w:frame="1"/>
              </w:rPr>
              <w:t xml:space="preserve">Інформація про </w:t>
            </w:r>
            <w:r w:rsidRPr="000D6BE9">
              <w:rPr>
                <w:b/>
                <w:bCs/>
                <w:color w:val="auto"/>
                <w:szCs w:val="24"/>
                <w:lang w:val="uk-UA" w:eastAsia="uk-UA"/>
              </w:rPr>
              <w:t>сектор ведення реєстру Малинської міської територіальної громади</w:t>
            </w:r>
          </w:p>
          <w:p w:rsidR="00111F3C" w:rsidRPr="00111F3C" w:rsidRDefault="00111F3C" w:rsidP="001C3A91">
            <w:pPr>
              <w:spacing w:after="0"/>
              <w:ind w:left="0" w:right="67"/>
              <w:jc w:val="center"/>
              <w:rPr>
                <w:lang w:val="uk-UA"/>
              </w:rPr>
            </w:pPr>
          </w:p>
        </w:tc>
      </w:tr>
      <w:tr w:rsidR="00111F3C" w:rsidTr="001C3A91">
        <w:trPr>
          <w:trHeight w:val="1114"/>
        </w:trPr>
        <w:tc>
          <w:tcPr>
            <w:tcW w:w="533" w:type="dxa"/>
            <w:tcBorders>
              <w:top w:val="nil"/>
              <w:left w:val="single" w:sz="8" w:space="0" w:color="auto"/>
              <w:bottom w:val="single" w:sz="8" w:space="0" w:color="auto"/>
              <w:right w:val="single" w:sz="8" w:space="0" w:color="auto"/>
            </w:tcBorders>
            <w:shd w:val="clear" w:color="auto" w:fill="auto"/>
          </w:tcPr>
          <w:p w:rsidR="00111F3C" w:rsidRPr="002F73E2" w:rsidRDefault="00111F3C" w:rsidP="00111F3C">
            <w:pPr>
              <w:spacing w:after="0"/>
              <w:ind w:left="0" w:right="0"/>
              <w:jc w:val="center"/>
              <w:rPr>
                <w:color w:val="auto"/>
                <w:szCs w:val="24"/>
              </w:rPr>
            </w:pPr>
            <w:r w:rsidRPr="002F73E2">
              <w:rPr>
                <w:b/>
                <w:bCs/>
                <w:color w:val="auto"/>
                <w:sz w:val="22"/>
                <w:bdr w:val="none" w:sz="0" w:space="0" w:color="auto" w:frame="1"/>
              </w:rPr>
              <w:t>1.</w:t>
            </w:r>
          </w:p>
        </w:tc>
        <w:tc>
          <w:tcPr>
            <w:tcW w:w="4112" w:type="dxa"/>
            <w:gridSpan w:val="2"/>
            <w:tcBorders>
              <w:top w:val="nil"/>
              <w:left w:val="nil"/>
              <w:bottom w:val="single" w:sz="8" w:space="0" w:color="auto"/>
              <w:right w:val="single" w:sz="8" w:space="0" w:color="auto"/>
            </w:tcBorders>
            <w:shd w:val="clear" w:color="auto" w:fill="auto"/>
          </w:tcPr>
          <w:p w:rsidR="00111F3C" w:rsidRPr="002F73E2" w:rsidRDefault="00111F3C" w:rsidP="00111F3C">
            <w:pPr>
              <w:spacing w:after="0"/>
              <w:ind w:left="0" w:right="0"/>
              <w:jc w:val="left"/>
              <w:rPr>
                <w:color w:val="auto"/>
                <w:szCs w:val="24"/>
              </w:rPr>
            </w:pPr>
            <w:r w:rsidRPr="002F73E2">
              <w:rPr>
                <w:sz w:val="22"/>
                <w:bdr w:val="none" w:sz="0" w:space="0" w:color="auto" w:frame="1"/>
              </w:rPr>
              <w:t xml:space="preserve">Місце знаходження </w:t>
            </w:r>
            <w:r w:rsidRPr="002F73E2">
              <w:rPr>
                <w:bCs/>
                <w:color w:val="auto"/>
                <w:szCs w:val="24"/>
                <w:lang w:val="uk-UA" w:eastAsia="uk-UA"/>
              </w:rPr>
              <w:t>Сектору ведення реєстру Малинської міської територіальної громади</w:t>
            </w:r>
          </w:p>
        </w:tc>
        <w:tc>
          <w:tcPr>
            <w:tcW w:w="5103" w:type="dxa"/>
            <w:tcBorders>
              <w:top w:val="nil"/>
              <w:left w:val="nil"/>
              <w:bottom w:val="single" w:sz="8" w:space="0" w:color="auto"/>
              <w:right w:val="single" w:sz="8" w:space="0" w:color="auto"/>
            </w:tcBorders>
            <w:shd w:val="clear" w:color="auto" w:fill="auto"/>
          </w:tcPr>
          <w:p w:rsidR="00111F3C" w:rsidRPr="002F73E2" w:rsidRDefault="00111F3C" w:rsidP="00111F3C">
            <w:pPr>
              <w:spacing w:after="0"/>
              <w:ind w:left="0" w:right="0"/>
              <w:jc w:val="center"/>
              <w:rPr>
                <w:color w:val="auto"/>
                <w:szCs w:val="24"/>
              </w:rPr>
            </w:pPr>
            <w:r w:rsidRPr="002F73E2">
              <w:rPr>
                <w:rFonts w:eastAsia="Calibri"/>
                <w:color w:val="auto"/>
                <w:szCs w:val="24"/>
                <w:lang w:val="uk-UA" w:eastAsia="en-US"/>
              </w:rPr>
              <w:t>11601, Житомирська обл., Коростенський р-н, м.Малин, пл.Соборна, 6а</w:t>
            </w:r>
            <w:r w:rsidRPr="002F73E2">
              <w:rPr>
                <w:color w:val="auto"/>
                <w:szCs w:val="24"/>
              </w:rPr>
              <w:t> </w:t>
            </w:r>
          </w:p>
        </w:tc>
      </w:tr>
      <w:tr w:rsidR="00111F3C" w:rsidTr="001C3A91">
        <w:trPr>
          <w:trHeight w:val="562"/>
        </w:trPr>
        <w:tc>
          <w:tcPr>
            <w:tcW w:w="533" w:type="dxa"/>
            <w:tcBorders>
              <w:top w:val="nil"/>
              <w:left w:val="single" w:sz="8" w:space="0" w:color="auto"/>
              <w:bottom w:val="single" w:sz="8" w:space="0" w:color="auto"/>
              <w:right w:val="single" w:sz="8" w:space="0" w:color="auto"/>
            </w:tcBorders>
            <w:shd w:val="clear" w:color="auto" w:fill="auto"/>
          </w:tcPr>
          <w:p w:rsidR="00111F3C" w:rsidRPr="002F73E2" w:rsidRDefault="00111F3C" w:rsidP="00111F3C">
            <w:pPr>
              <w:spacing w:after="0"/>
              <w:ind w:left="0" w:right="0"/>
              <w:jc w:val="center"/>
              <w:rPr>
                <w:color w:val="auto"/>
                <w:szCs w:val="24"/>
              </w:rPr>
            </w:pPr>
            <w:r w:rsidRPr="002F73E2">
              <w:rPr>
                <w:b/>
                <w:bCs/>
                <w:color w:val="auto"/>
                <w:sz w:val="22"/>
                <w:bdr w:val="none" w:sz="0" w:space="0" w:color="auto" w:frame="1"/>
              </w:rPr>
              <w:t>2.</w:t>
            </w:r>
          </w:p>
        </w:tc>
        <w:tc>
          <w:tcPr>
            <w:tcW w:w="4112" w:type="dxa"/>
            <w:gridSpan w:val="2"/>
            <w:tcBorders>
              <w:top w:val="nil"/>
              <w:left w:val="nil"/>
              <w:bottom w:val="single" w:sz="8" w:space="0" w:color="auto"/>
              <w:right w:val="single" w:sz="8" w:space="0" w:color="auto"/>
            </w:tcBorders>
            <w:shd w:val="clear" w:color="auto" w:fill="auto"/>
          </w:tcPr>
          <w:p w:rsidR="00111F3C" w:rsidRPr="002F73E2" w:rsidRDefault="00111F3C" w:rsidP="00111F3C">
            <w:pPr>
              <w:spacing w:after="0"/>
              <w:ind w:left="0" w:right="0"/>
              <w:jc w:val="left"/>
              <w:rPr>
                <w:color w:val="auto"/>
                <w:szCs w:val="24"/>
              </w:rPr>
            </w:pPr>
            <w:r w:rsidRPr="002F73E2">
              <w:rPr>
                <w:sz w:val="22"/>
                <w:bdr w:val="none" w:sz="0" w:space="0" w:color="auto" w:frame="1"/>
              </w:rPr>
              <w:t xml:space="preserve">Інформація щодо режиму роботи </w:t>
            </w:r>
            <w:r w:rsidRPr="002F73E2">
              <w:rPr>
                <w:bCs/>
                <w:color w:val="auto"/>
                <w:szCs w:val="24"/>
                <w:lang w:val="uk-UA" w:eastAsia="uk-UA"/>
              </w:rPr>
              <w:t>Сектору ведення реєстру Малинської міської територіальної громади</w:t>
            </w:r>
          </w:p>
        </w:tc>
        <w:tc>
          <w:tcPr>
            <w:tcW w:w="5103" w:type="dxa"/>
            <w:tcBorders>
              <w:top w:val="nil"/>
              <w:left w:val="nil"/>
              <w:bottom w:val="single" w:sz="8" w:space="0" w:color="auto"/>
              <w:right w:val="single" w:sz="8" w:space="0" w:color="auto"/>
            </w:tcBorders>
            <w:shd w:val="clear" w:color="auto" w:fill="auto"/>
          </w:tcPr>
          <w:p w:rsidR="00111F3C" w:rsidRPr="002F73E2" w:rsidRDefault="00A417CC" w:rsidP="00111F3C">
            <w:pPr>
              <w:spacing w:after="0"/>
              <w:ind w:left="0" w:right="0"/>
              <w:jc w:val="both"/>
              <w:rPr>
                <w:color w:val="auto"/>
                <w:szCs w:val="24"/>
              </w:rPr>
            </w:pPr>
            <w:r w:rsidRPr="002F73E2">
              <w:t xml:space="preserve">Понеділок, вівторок, </w:t>
            </w:r>
            <w:r w:rsidRPr="002F73E2">
              <w:rPr>
                <w:lang w:val="uk-UA"/>
              </w:rPr>
              <w:t>середа</w:t>
            </w:r>
            <w:r w:rsidRPr="002F73E2">
              <w:t xml:space="preserve">, </w:t>
            </w:r>
            <w:r w:rsidRPr="002F73E2">
              <w:rPr>
                <w:lang w:val="uk-UA"/>
              </w:rPr>
              <w:t xml:space="preserve">четвер, </w:t>
            </w:r>
            <w:r w:rsidRPr="002F73E2">
              <w:t>п’ятниця –  з 0</w:t>
            </w:r>
            <w:r w:rsidRPr="002F73E2">
              <w:rPr>
                <w:lang w:val="uk-UA"/>
              </w:rPr>
              <w:t>8</w:t>
            </w:r>
            <w:r w:rsidRPr="002F73E2">
              <w:t>-00 до 1</w:t>
            </w:r>
            <w:r w:rsidRPr="002F73E2">
              <w:rPr>
                <w:lang w:val="uk-UA"/>
              </w:rPr>
              <w:t>7</w:t>
            </w:r>
            <w:r w:rsidRPr="002F73E2">
              <w:t>-</w:t>
            </w:r>
            <w:r w:rsidRPr="002F73E2">
              <w:rPr>
                <w:lang w:val="uk-UA"/>
              </w:rPr>
              <w:t>15</w:t>
            </w:r>
            <w:r w:rsidRPr="002F73E2">
              <w:t xml:space="preserve">; </w:t>
            </w:r>
            <w:r>
              <w:rPr>
                <w:lang w:val="uk-UA"/>
              </w:rPr>
              <w:t>кожна 2-а та 4-а суботи місяця з 08-00 до 12-00;</w:t>
            </w:r>
            <w:r w:rsidRPr="002F73E2">
              <w:t xml:space="preserve"> </w:t>
            </w:r>
            <w:r w:rsidRPr="002F73E2">
              <w:rPr>
                <w:lang w:val="uk-UA"/>
              </w:rPr>
              <w:t>Прийом громадян:</w:t>
            </w:r>
            <w:r w:rsidRPr="002F73E2">
              <w:t xml:space="preserve"> Понеділок, вівторок, </w:t>
            </w:r>
            <w:r w:rsidRPr="002F73E2">
              <w:rPr>
                <w:lang w:val="uk-UA"/>
              </w:rPr>
              <w:t>середа</w:t>
            </w:r>
            <w:r w:rsidRPr="002F73E2">
              <w:t>, п’ятниця –  з 0</w:t>
            </w:r>
            <w:r w:rsidRPr="002F73E2">
              <w:rPr>
                <w:lang w:val="uk-UA"/>
              </w:rPr>
              <w:t>9</w:t>
            </w:r>
            <w:r w:rsidRPr="002F73E2">
              <w:t>-00 до 1</w:t>
            </w:r>
            <w:r w:rsidRPr="002F73E2">
              <w:rPr>
                <w:lang w:val="uk-UA"/>
              </w:rPr>
              <w:t>7</w:t>
            </w:r>
            <w:r w:rsidRPr="002F73E2">
              <w:t>-</w:t>
            </w:r>
            <w:r w:rsidRPr="002F73E2">
              <w:rPr>
                <w:lang w:val="uk-UA"/>
              </w:rPr>
              <w:t>00,</w:t>
            </w:r>
            <w:r>
              <w:rPr>
                <w:lang w:val="uk-UA"/>
              </w:rPr>
              <w:t xml:space="preserve"> кожна 2-а та 4-а суботи місяця з 08-30 до 12-00;</w:t>
            </w:r>
            <w:r w:rsidRPr="002F73E2">
              <w:t xml:space="preserve"> </w:t>
            </w:r>
            <w:r w:rsidRPr="002F73E2">
              <w:rPr>
                <w:lang w:val="uk-UA"/>
              </w:rPr>
              <w:t xml:space="preserve"> четвер-неприйомний день (формування звітів та відповідей на запити)</w:t>
            </w:r>
            <w:r>
              <w:rPr>
                <w:lang w:val="uk-UA"/>
              </w:rPr>
              <w:t>.</w:t>
            </w:r>
          </w:p>
        </w:tc>
      </w:tr>
      <w:tr w:rsidR="00111F3C" w:rsidTr="001C3A91">
        <w:trPr>
          <w:trHeight w:val="1114"/>
        </w:trPr>
        <w:tc>
          <w:tcPr>
            <w:tcW w:w="533" w:type="dxa"/>
            <w:tcBorders>
              <w:top w:val="nil"/>
              <w:left w:val="single" w:sz="8" w:space="0" w:color="auto"/>
              <w:bottom w:val="single" w:sz="8" w:space="0" w:color="auto"/>
              <w:right w:val="single" w:sz="8" w:space="0" w:color="auto"/>
            </w:tcBorders>
            <w:shd w:val="clear" w:color="auto" w:fill="auto"/>
          </w:tcPr>
          <w:p w:rsidR="00111F3C" w:rsidRPr="002F73E2" w:rsidRDefault="00111F3C" w:rsidP="00111F3C">
            <w:pPr>
              <w:spacing w:after="0"/>
              <w:ind w:left="0" w:right="0"/>
              <w:jc w:val="center"/>
              <w:rPr>
                <w:color w:val="auto"/>
                <w:szCs w:val="24"/>
              </w:rPr>
            </w:pPr>
            <w:r w:rsidRPr="002F73E2">
              <w:rPr>
                <w:b/>
                <w:bCs/>
                <w:color w:val="auto"/>
                <w:sz w:val="22"/>
                <w:bdr w:val="none" w:sz="0" w:space="0" w:color="auto" w:frame="1"/>
              </w:rPr>
              <w:t>3.</w:t>
            </w:r>
          </w:p>
        </w:tc>
        <w:tc>
          <w:tcPr>
            <w:tcW w:w="4112" w:type="dxa"/>
            <w:gridSpan w:val="2"/>
            <w:tcBorders>
              <w:top w:val="nil"/>
              <w:left w:val="nil"/>
              <w:bottom w:val="single" w:sz="8" w:space="0" w:color="auto"/>
              <w:right w:val="single" w:sz="8" w:space="0" w:color="auto"/>
            </w:tcBorders>
            <w:shd w:val="clear" w:color="auto" w:fill="auto"/>
          </w:tcPr>
          <w:p w:rsidR="00111F3C" w:rsidRPr="002F73E2" w:rsidRDefault="00111F3C" w:rsidP="00111F3C">
            <w:pPr>
              <w:spacing w:after="0"/>
              <w:ind w:left="0" w:right="0"/>
              <w:jc w:val="left"/>
              <w:rPr>
                <w:color w:val="auto"/>
                <w:szCs w:val="24"/>
              </w:rPr>
            </w:pPr>
            <w:r w:rsidRPr="002F73E2">
              <w:rPr>
                <w:color w:val="auto"/>
                <w:szCs w:val="24"/>
                <w:bdr w:val="none" w:sz="0" w:space="0" w:color="auto" w:frame="1"/>
              </w:rPr>
              <w:t>Телефон/факс (довідки), адреса електронної пошти та веб-сайт</w:t>
            </w:r>
            <w:r w:rsidRPr="002F73E2">
              <w:rPr>
                <w:b/>
                <w:bCs/>
                <w:color w:val="auto"/>
                <w:szCs w:val="24"/>
                <w:bdr w:val="none" w:sz="0" w:space="0" w:color="auto" w:frame="1"/>
              </w:rPr>
              <w:t>: </w:t>
            </w:r>
          </w:p>
        </w:tc>
        <w:tc>
          <w:tcPr>
            <w:tcW w:w="5103" w:type="dxa"/>
            <w:tcBorders>
              <w:top w:val="nil"/>
              <w:left w:val="nil"/>
              <w:bottom w:val="single" w:sz="8" w:space="0" w:color="auto"/>
              <w:right w:val="single" w:sz="8" w:space="0" w:color="auto"/>
            </w:tcBorders>
            <w:shd w:val="clear" w:color="auto" w:fill="auto"/>
          </w:tcPr>
          <w:p w:rsidR="00111F3C" w:rsidRPr="002F73E2" w:rsidRDefault="00111F3C" w:rsidP="00111F3C">
            <w:pPr>
              <w:spacing w:after="0"/>
              <w:ind w:left="0" w:right="0"/>
              <w:jc w:val="both"/>
              <w:rPr>
                <w:color w:val="auto"/>
                <w:szCs w:val="24"/>
                <w:lang w:val="uk-UA"/>
              </w:rPr>
            </w:pPr>
            <w:r w:rsidRPr="002F73E2">
              <w:rPr>
                <w:color w:val="auto"/>
                <w:szCs w:val="24"/>
                <w:lang w:val="uk-UA"/>
              </w:rPr>
              <w:t>Телефон (довідки): (04133)5-12-57</w:t>
            </w:r>
          </w:p>
          <w:p w:rsidR="00111F3C" w:rsidRPr="002F73E2" w:rsidRDefault="00111F3C" w:rsidP="00111F3C">
            <w:pPr>
              <w:spacing w:after="0"/>
              <w:ind w:left="0" w:right="0"/>
              <w:jc w:val="both"/>
              <w:rPr>
                <w:color w:val="auto"/>
                <w:szCs w:val="24"/>
              </w:rPr>
            </w:pPr>
            <w:r w:rsidRPr="002F73E2">
              <w:rPr>
                <w:color w:val="auto"/>
                <w:szCs w:val="24"/>
                <w:lang w:val="uk-UA"/>
              </w:rPr>
              <w:t xml:space="preserve">Адреса електронної пошти: </w:t>
            </w:r>
            <w:r w:rsidRPr="002F73E2">
              <w:rPr>
                <w:color w:val="auto"/>
                <w:szCs w:val="24"/>
                <w:lang w:val="en-US"/>
              </w:rPr>
              <w:t>sektormalin</w:t>
            </w:r>
            <w:r w:rsidRPr="002F73E2">
              <w:rPr>
                <w:color w:val="auto"/>
                <w:szCs w:val="24"/>
              </w:rPr>
              <w:t>@</w:t>
            </w:r>
            <w:r w:rsidRPr="002F73E2">
              <w:rPr>
                <w:color w:val="auto"/>
                <w:szCs w:val="24"/>
                <w:lang w:val="en-US"/>
              </w:rPr>
              <w:t>ukr</w:t>
            </w:r>
            <w:r w:rsidRPr="002F73E2">
              <w:rPr>
                <w:color w:val="auto"/>
                <w:szCs w:val="24"/>
              </w:rPr>
              <w:t>.</w:t>
            </w:r>
            <w:r w:rsidRPr="002F73E2">
              <w:rPr>
                <w:color w:val="auto"/>
                <w:szCs w:val="24"/>
                <w:lang w:val="en-US"/>
              </w:rPr>
              <w:t>net</w:t>
            </w:r>
          </w:p>
        </w:tc>
      </w:tr>
      <w:tr w:rsidR="00111F3C" w:rsidTr="001C3A91">
        <w:trPr>
          <w:trHeight w:val="487"/>
        </w:trPr>
        <w:tc>
          <w:tcPr>
            <w:tcW w:w="9748" w:type="dxa"/>
            <w:gridSpan w:val="4"/>
            <w:tcBorders>
              <w:top w:val="single" w:sz="4" w:space="0" w:color="000000"/>
              <w:left w:val="single" w:sz="4" w:space="0" w:color="000000"/>
              <w:bottom w:val="single" w:sz="4" w:space="0" w:color="000000"/>
              <w:right w:val="single" w:sz="4" w:space="0" w:color="000000"/>
            </w:tcBorders>
            <w:vAlign w:val="center"/>
          </w:tcPr>
          <w:p w:rsidR="00111F3C" w:rsidRDefault="00111F3C" w:rsidP="001C3A91">
            <w:pPr>
              <w:spacing w:after="0"/>
              <w:ind w:left="0" w:right="66"/>
              <w:jc w:val="center"/>
            </w:pPr>
            <w:r>
              <w:rPr>
                <w:b/>
              </w:rPr>
              <w:t>Нормативні акти, якими регламентується надання адміністративної послуги</w:t>
            </w:r>
            <w:r>
              <w:t xml:space="preserve"> </w:t>
            </w:r>
          </w:p>
        </w:tc>
      </w:tr>
      <w:tr w:rsidR="00111F3C" w:rsidTr="001C3A91">
        <w:trPr>
          <w:trHeight w:val="1113"/>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C3A91">
            <w:pPr>
              <w:spacing w:after="0"/>
              <w:ind w:left="2" w:right="0"/>
              <w:jc w:val="left"/>
              <w:rPr>
                <w:lang w:val="uk-UA"/>
              </w:rPr>
            </w:pPr>
            <w:r>
              <w:rPr>
                <w:lang w:val="uk-UA"/>
              </w:rPr>
              <w:t>4.</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Закони України </w:t>
            </w:r>
          </w:p>
        </w:tc>
        <w:tc>
          <w:tcPr>
            <w:tcW w:w="6524" w:type="dxa"/>
            <w:gridSpan w:val="2"/>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line="278" w:lineRule="auto"/>
              <w:ind w:left="2" w:right="0" w:firstLine="317"/>
              <w:jc w:val="both"/>
            </w:pPr>
            <w:r>
              <w:t xml:space="preserve">Закон України «Про свободу пересування та вільний вибір місця проживання в Україні». </w:t>
            </w:r>
          </w:p>
          <w:p w:rsidR="00111F3C" w:rsidRDefault="00111F3C" w:rsidP="001C3A91">
            <w:pPr>
              <w:spacing w:after="5"/>
              <w:ind w:left="319" w:right="0"/>
              <w:jc w:val="left"/>
            </w:pPr>
            <w:r>
              <w:t xml:space="preserve">Закон України «Про адміністративні послуги». </w:t>
            </w:r>
          </w:p>
          <w:p w:rsidR="00111F3C" w:rsidRDefault="00111F3C" w:rsidP="001C3A91">
            <w:pPr>
              <w:tabs>
                <w:tab w:val="center" w:pos="615"/>
                <w:tab w:val="center" w:pos="1615"/>
                <w:tab w:val="center" w:pos="2586"/>
                <w:tab w:val="center" w:pos="3599"/>
                <w:tab w:val="center" w:pos="4569"/>
                <w:tab w:val="center" w:pos="5194"/>
                <w:tab w:val="right" w:pos="6372"/>
              </w:tabs>
              <w:spacing w:after="0"/>
              <w:ind w:left="0" w:right="0"/>
              <w:jc w:val="left"/>
            </w:pPr>
            <w:r>
              <w:rPr>
                <w:rFonts w:ascii="Calibri" w:eastAsia="Calibri" w:hAnsi="Calibri" w:cs="Calibri"/>
                <w:sz w:val="22"/>
              </w:rPr>
              <w:tab/>
            </w:r>
            <w:r>
              <w:t xml:space="preserve">Закон </w:t>
            </w:r>
            <w:r>
              <w:tab/>
              <w:t xml:space="preserve">України </w:t>
            </w:r>
            <w:r>
              <w:tab/>
              <w:t xml:space="preserve">«Про </w:t>
            </w:r>
            <w:r>
              <w:tab/>
              <w:t xml:space="preserve">внесення </w:t>
            </w:r>
            <w:r>
              <w:tab/>
              <w:t xml:space="preserve">змін </w:t>
            </w:r>
            <w:r>
              <w:tab/>
              <w:t xml:space="preserve">до </w:t>
            </w:r>
            <w:r>
              <w:tab/>
              <w:t xml:space="preserve">деяких </w:t>
            </w:r>
          </w:p>
        </w:tc>
      </w:tr>
    </w:tbl>
    <w:p w:rsidR="00111F3C" w:rsidRDefault="00111F3C" w:rsidP="00111F3C">
      <w:pPr>
        <w:spacing w:after="0"/>
        <w:ind w:left="-1702" w:right="11119"/>
        <w:jc w:val="left"/>
      </w:pPr>
    </w:p>
    <w:tbl>
      <w:tblPr>
        <w:tblStyle w:val="TableGrid2"/>
        <w:tblW w:w="9748" w:type="dxa"/>
        <w:tblInd w:w="-108" w:type="dxa"/>
        <w:tblCellMar>
          <w:top w:w="7" w:type="dxa"/>
          <w:left w:w="106" w:type="dxa"/>
          <w:right w:w="49" w:type="dxa"/>
        </w:tblCellMar>
        <w:tblLook w:val="04A0" w:firstRow="1" w:lastRow="0" w:firstColumn="1" w:lastColumn="0" w:noHBand="0" w:noVBand="1"/>
      </w:tblPr>
      <w:tblGrid>
        <w:gridCol w:w="533"/>
        <w:gridCol w:w="2691"/>
        <w:gridCol w:w="6524"/>
      </w:tblGrid>
      <w:tr w:rsidR="00111F3C" w:rsidTr="001C3A91">
        <w:trPr>
          <w:trHeight w:val="2496"/>
        </w:trPr>
        <w:tc>
          <w:tcPr>
            <w:tcW w:w="533"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160"/>
              <w:ind w:left="0" w:right="0"/>
              <w:jc w:val="left"/>
            </w:pP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160"/>
              <w:ind w:left="0" w:right="0"/>
              <w:jc w:val="left"/>
            </w:pP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24" w:line="258" w:lineRule="auto"/>
              <w:ind w:left="2" w:right="63"/>
              <w:jc w:val="both"/>
            </w:pPr>
            <w:r>
              <w:t xml:space="preserve">законодавчих актів України щодо розширення повноважень органів місцевого самоврядування та оптимізації надання адміністративних послуг». </w:t>
            </w:r>
          </w:p>
          <w:p w:rsidR="00111F3C" w:rsidRDefault="00111F3C" w:rsidP="001C3A91">
            <w:pPr>
              <w:spacing w:after="0"/>
              <w:ind w:left="319" w:right="0"/>
              <w:jc w:val="left"/>
            </w:pPr>
            <w:r>
              <w:t xml:space="preserve">Закон України «Про місцеве самоврядування». </w:t>
            </w:r>
          </w:p>
          <w:p w:rsidR="00111F3C" w:rsidRDefault="00111F3C" w:rsidP="001C3A91">
            <w:pPr>
              <w:spacing w:after="0" w:line="258" w:lineRule="auto"/>
              <w:ind w:left="2" w:right="64" w:firstLine="317"/>
              <w:jc w:val="both"/>
            </w:pPr>
            <w:r>
              <w:t xml:space="preserve">Закон України «Про Єдиний державний демографічний реєстр та документи, що підтверджують громадянство України, що посвідчують особу чи її спеціальний статус». </w:t>
            </w:r>
          </w:p>
          <w:p w:rsidR="00111F3C" w:rsidRDefault="00111F3C" w:rsidP="001C3A91">
            <w:pPr>
              <w:spacing w:after="0"/>
              <w:ind w:left="2" w:right="0" w:firstLine="317"/>
              <w:jc w:val="both"/>
            </w:pPr>
            <w:r>
              <w:t xml:space="preserve">Закон України «Про статус і соціальний захист громадян, які постраждали внаслідок Чорнобильської катастрофи». </w:t>
            </w:r>
          </w:p>
        </w:tc>
      </w:tr>
      <w:tr w:rsidR="00111F3C" w:rsidTr="001C3A91">
        <w:trPr>
          <w:trHeight w:val="1390"/>
        </w:trPr>
        <w:tc>
          <w:tcPr>
            <w:tcW w:w="533"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0"/>
              <w:jc w:val="left"/>
            </w:pPr>
            <w:r>
              <w:rPr>
                <w:lang w:val="uk-UA"/>
              </w:rPr>
              <w:t>5.</w:t>
            </w:r>
            <w:r>
              <w:t xml:space="preserve"> </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26"/>
              <w:ind w:left="0" w:right="0"/>
              <w:jc w:val="left"/>
            </w:pPr>
            <w:r>
              <w:rPr>
                <w:b/>
              </w:rPr>
              <w:t xml:space="preserve">Акти Кабінету </w:t>
            </w:r>
          </w:p>
          <w:p w:rsidR="00111F3C" w:rsidRDefault="00111F3C" w:rsidP="001C3A91">
            <w:pPr>
              <w:spacing w:after="0"/>
              <w:ind w:left="0" w:right="0"/>
              <w:jc w:val="left"/>
            </w:pPr>
            <w:r>
              <w:rPr>
                <w:b/>
              </w:rPr>
              <w:t xml:space="preserve">Міністрів України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63" w:firstLine="317"/>
              <w:jc w:val="both"/>
            </w:pPr>
            <w:r>
              <w:t xml:space="preserve">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p>
        </w:tc>
      </w:tr>
      <w:tr w:rsidR="00111F3C" w:rsidTr="001C3A91">
        <w:trPr>
          <w:trHeight w:val="1942"/>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C3A91">
            <w:pPr>
              <w:spacing w:after="0"/>
              <w:ind w:left="2" w:right="0"/>
              <w:jc w:val="left"/>
              <w:rPr>
                <w:lang w:val="uk-UA"/>
              </w:rPr>
            </w:pPr>
            <w:r>
              <w:rPr>
                <w:lang w:val="uk-UA"/>
              </w:rPr>
              <w:t>6.</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Акти місцевих органів виконавчої влади/ органів місцевого самоврядування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62" w:firstLine="317"/>
              <w:jc w:val="both"/>
            </w:pPr>
            <w:r>
              <w:rPr>
                <w:color w:val="auto"/>
                <w:szCs w:val="24"/>
                <w:lang w:val="uk-UA"/>
              </w:rPr>
              <w:t>Рішення Малинської міської ради від 29.10.2021 року №494 Про затвердження Положення про сектор ведення реєстру Малинської міської територіальної громади</w:t>
            </w:r>
            <w:r>
              <w:t xml:space="preserve"> </w:t>
            </w:r>
          </w:p>
        </w:tc>
      </w:tr>
      <w:tr w:rsidR="00111F3C" w:rsidTr="001C3A91">
        <w:trPr>
          <w:trHeight w:val="492"/>
        </w:trPr>
        <w:tc>
          <w:tcPr>
            <w:tcW w:w="9748" w:type="dxa"/>
            <w:gridSpan w:val="3"/>
            <w:tcBorders>
              <w:top w:val="single" w:sz="4" w:space="0" w:color="000000"/>
              <w:left w:val="single" w:sz="4" w:space="0" w:color="000000"/>
              <w:bottom w:val="single" w:sz="4" w:space="0" w:color="000000"/>
              <w:right w:val="single" w:sz="4" w:space="0" w:color="000000"/>
            </w:tcBorders>
            <w:vAlign w:val="center"/>
          </w:tcPr>
          <w:p w:rsidR="00111F3C" w:rsidRDefault="00111F3C" w:rsidP="001C3A91">
            <w:pPr>
              <w:spacing w:after="0"/>
              <w:ind w:left="0"/>
              <w:jc w:val="center"/>
            </w:pPr>
            <w:r>
              <w:rPr>
                <w:b/>
              </w:rPr>
              <w:t>Умови отримання адміністративної послуги</w:t>
            </w:r>
            <w:r>
              <w:t xml:space="preserve"> </w:t>
            </w:r>
          </w:p>
        </w:tc>
      </w:tr>
      <w:tr w:rsidR="00111F3C" w:rsidTr="001C3A91">
        <w:trPr>
          <w:trHeight w:val="1114"/>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7.</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Підстава для отримання 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62" w:firstLine="317"/>
              <w:jc w:val="both"/>
              <w:rPr>
                <w:lang w:val="uk-UA"/>
              </w:rPr>
            </w:pPr>
            <w:r>
              <w:t xml:space="preserve">Особисте звернення особи або її представника до </w:t>
            </w:r>
            <w:r>
              <w:rPr>
                <w:lang w:val="uk-UA"/>
              </w:rPr>
              <w:t>сектору ведення реєстру, ЦНАП</w:t>
            </w:r>
          </w:p>
        </w:tc>
      </w:tr>
      <w:tr w:rsidR="00111F3C" w:rsidTr="001C3A91">
        <w:trPr>
          <w:trHeight w:val="2494"/>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8.</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2"/>
              <w:jc w:val="left"/>
            </w:pPr>
            <w:r>
              <w:rPr>
                <w:b/>
              </w:rPr>
              <w:t xml:space="preserve">Вичерпний перелік документів, необхідних для отримання 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line="251" w:lineRule="auto"/>
              <w:ind w:left="2" w:firstLine="317"/>
              <w:jc w:val="both"/>
            </w:pPr>
            <w:r>
              <w:t xml:space="preserve">Документ, що посвідчує особу заявника та/або документ до якого вносяться відомості про місце проживання (паспорт громадянина України, посвідка про постійне місце проживання тощо). </w:t>
            </w:r>
          </w:p>
          <w:p w:rsidR="00111F3C" w:rsidRDefault="00111F3C" w:rsidP="001C3A91">
            <w:pPr>
              <w:spacing w:after="2" w:line="277" w:lineRule="auto"/>
              <w:ind w:left="2" w:right="0" w:firstLine="317"/>
              <w:jc w:val="both"/>
            </w:pPr>
            <w:r>
              <w:t xml:space="preserve">У разі подання заяви представником особи додатково подаються:  </w:t>
            </w:r>
          </w:p>
          <w:p w:rsidR="00111F3C" w:rsidRDefault="00111F3C" w:rsidP="001C3A91">
            <w:pPr>
              <w:spacing w:after="0"/>
              <w:ind w:left="319" w:right="0"/>
              <w:jc w:val="left"/>
            </w:pPr>
            <w:r>
              <w:t xml:space="preserve">документ, що посвідчує особу представника; </w:t>
            </w:r>
          </w:p>
          <w:p w:rsidR="00111F3C" w:rsidRDefault="00111F3C" w:rsidP="001C3A91">
            <w:pPr>
              <w:spacing w:after="0"/>
              <w:ind w:left="2" w:right="0" w:firstLine="317"/>
              <w:jc w:val="both"/>
            </w:pPr>
            <w:r>
              <w:t xml:space="preserve">документ, що підтверджує повноваження особи, як представника. </w:t>
            </w:r>
          </w:p>
        </w:tc>
      </w:tr>
      <w:tr w:rsidR="00111F3C" w:rsidTr="001C3A91">
        <w:trPr>
          <w:trHeight w:val="1666"/>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9.</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Порядок та спосіб подання документів, необхідних для отримання 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11F3C">
            <w:pPr>
              <w:spacing w:after="0"/>
              <w:ind w:left="2" w:right="63" w:firstLine="317"/>
              <w:jc w:val="both"/>
            </w:pPr>
            <w:r>
              <w:t>Шляхом особистого звернення особи або її представника</w:t>
            </w:r>
          </w:p>
          <w:p w:rsidR="00111F3C" w:rsidRDefault="00111F3C" w:rsidP="00111F3C">
            <w:pPr>
              <w:spacing w:after="0"/>
              <w:ind w:left="2" w:right="63" w:firstLine="317"/>
              <w:jc w:val="both"/>
            </w:pPr>
            <w:r>
              <w:t xml:space="preserve"> до </w:t>
            </w:r>
            <w:r>
              <w:rPr>
                <w:lang w:val="uk-UA"/>
              </w:rPr>
              <w:t>сектору ведення реєстру, ЦНАП</w:t>
            </w:r>
          </w:p>
        </w:tc>
      </w:tr>
      <w:tr w:rsidR="00111F3C" w:rsidTr="001C3A91">
        <w:trPr>
          <w:trHeight w:val="1390"/>
        </w:trPr>
        <w:tc>
          <w:tcPr>
            <w:tcW w:w="533" w:type="dxa"/>
            <w:tcBorders>
              <w:top w:val="single" w:sz="4" w:space="0" w:color="000000"/>
              <w:left w:val="single" w:sz="4" w:space="0" w:color="000000"/>
              <w:bottom w:val="single" w:sz="4" w:space="0" w:color="000000"/>
              <w:right w:val="single" w:sz="4" w:space="0" w:color="000000"/>
            </w:tcBorders>
          </w:tcPr>
          <w:p w:rsidR="00111F3C" w:rsidRDefault="00111F3C" w:rsidP="00111F3C">
            <w:pPr>
              <w:spacing w:after="0"/>
              <w:ind w:left="2" w:right="0"/>
              <w:jc w:val="center"/>
            </w:pPr>
            <w:r>
              <w:rPr>
                <w:lang w:val="uk-UA"/>
              </w:rPr>
              <w:t>10.</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Платність (безоплатність) надання 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319" w:right="0"/>
              <w:jc w:val="left"/>
            </w:pPr>
            <w:r>
              <w:t xml:space="preserve">Адміністративна послуга є безоплатною. </w:t>
            </w:r>
          </w:p>
        </w:tc>
      </w:tr>
      <w:tr w:rsidR="00111F3C" w:rsidTr="001C3A91">
        <w:trPr>
          <w:trHeight w:val="286"/>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11.</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Строк надання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68"/>
            </w:pPr>
            <w:r>
              <w:t xml:space="preserve">Внесення до паспорта громадянина України відомостей </w:t>
            </w:r>
          </w:p>
        </w:tc>
      </w:tr>
      <w:tr w:rsidR="00111F3C" w:rsidTr="001C3A91">
        <w:trPr>
          <w:trHeight w:val="1116"/>
        </w:trPr>
        <w:tc>
          <w:tcPr>
            <w:tcW w:w="533" w:type="dxa"/>
            <w:tcBorders>
              <w:top w:val="single" w:sz="4" w:space="0" w:color="000000"/>
              <w:left w:val="single" w:sz="4" w:space="0" w:color="000000"/>
              <w:bottom w:val="single" w:sz="4" w:space="0" w:color="000000"/>
              <w:right w:val="single" w:sz="4" w:space="0" w:color="000000"/>
            </w:tcBorders>
          </w:tcPr>
          <w:p w:rsidR="00111F3C" w:rsidRDefault="00111F3C" w:rsidP="00111F3C">
            <w:pPr>
              <w:spacing w:after="160"/>
              <w:ind w:left="0" w:right="0"/>
              <w:jc w:val="center"/>
            </w:pP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59"/>
              <w:jc w:val="both"/>
            </w:pPr>
            <w:r>
              <w:t xml:space="preserve">про зміну нумерації будинків, перейменування вулиць (проспектів, бульварів, площ, провулків, кварталів тощо) здійснюється в день подання особою або її представником документів.  </w:t>
            </w:r>
          </w:p>
        </w:tc>
      </w:tr>
      <w:tr w:rsidR="00111F3C" w:rsidTr="001C3A91">
        <w:trPr>
          <w:trHeight w:val="1390"/>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12.</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Перелік підстав для відмови у наданні 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59" w:firstLine="317"/>
              <w:jc w:val="both"/>
            </w:pPr>
            <w:r>
              <w:t xml:space="preserve">Паспорт громадянина України є недійсним, пошкодженим або закінчилися сторінки для проставлення штампа в паспорті про зміну нумерації будинків, перейменування вулиць (проспектів, бульварів, площ, провулків, кварталів тощо). </w:t>
            </w:r>
          </w:p>
        </w:tc>
      </w:tr>
      <w:tr w:rsidR="00111F3C" w:rsidTr="001C3A91">
        <w:trPr>
          <w:trHeight w:val="838"/>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13.</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Результат надання адміністративної послуги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63" w:firstLine="317"/>
              <w:jc w:val="both"/>
            </w:pPr>
            <w:r>
              <w:t xml:space="preserve">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w:t>
            </w:r>
          </w:p>
        </w:tc>
      </w:tr>
      <w:tr w:rsidR="00111F3C" w:rsidTr="001C3A91">
        <w:trPr>
          <w:trHeight w:val="562"/>
        </w:trPr>
        <w:tc>
          <w:tcPr>
            <w:tcW w:w="533" w:type="dxa"/>
            <w:tcBorders>
              <w:top w:val="single" w:sz="4" w:space="0" w:color="000000"/>
              <w:left w:val="single" w:sz="4" w:space="0" w:color="000000"/>
              <w:bottom w:val="single" w:sz="4" w:space="0" w:color="000000"/>
              <w:right w:val="single" w:sz="4" w:space="0" w:color="000000"/>
            </w:tcBorders>
          </w:tcPr>
          <w:p w:rsidR="00111F3C" w:rsidRPr="00111F3C" w:rsidRDefault="00111F3C" w:rsidP="00111F3C">
            <w:pPr>
              <w:spacing w:after="0"/>
              <w:ind w:left="2" w:right="0"/>
              <w:jc w:val="center"/>
              <w:rPr>
                <w:lang w:val="uk-UA"/>
              </w:rPr>
            </w:pPr>
            <w:r>
              <w:rPr>
                <w:lang w:val="uk-UA"/>
              </w:rPr>
              <w:t>14.</w:t>
            </w:r>
          </w:p>
        </w:tc>
        <w:tc>
          <w:tcPr>
            <w:tcW w:w="2691"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0" w:right="0"/>
              <w:jc w:val="left"/>
            </w:pPr>
            <w:r>
              <w:rPr>
                <w:b/>
              </w:rPr>
              <w:t xml:space="preserve">Способи отримання відповіді (результату) </w:t>
            </w:r>
          </w:p>
        </w:tc>
        <w:tc>
          <w:tcPr>
            <w:tcW w:w="6524" w:type="dxa"/>
            <w:tcBorders>
              <w:top w:val="single" w:sz="4" w:space="0" w:color="000000"/>
              <w:left w:val="single" w:sz="4" w:space="0" w:color="000000"/>
              <w:bottom w:val="single" w:sz="4" w:space="0" w:color="000000"/>
              <w:right w:val="single" w:sz="4" w:space="0" w:color="000000"/>
            </w:tcBorders>
          </w:tcPr>
          <w:p w:rsidR="00111F3C" w:rsidRDefault="00111F3C" w:rsidP="001C3A91">
            <w:pPr>
              <w:spacing w:after="0"/>
              <w:ind w:left="2" w:right="0" w:firstLine="317"/>
              <w:jc w:val="both"/>
            </w:pPr>
            <w:r>
              <w:t xml:space="preserve">У </w:t>
            </w:r>
            <w:r>
              <w:rPr>
                <w:lang w:val="uk-UA"/>
              </w:rPr>
              <w:t>секторі ведення реєстру Малинської міської територіальної громади, ЦНАП</w:t>
            </w:r>
            <w:r>
              <w:t xml:space="preserve"> особисто або через уповноваженого представника.  </w:t>
            </w:r>
          </w:p>
        </w:tc>
      </w:tr>
    </w:tbl>
    <w:p w:rsidR="00111F3C" w:rsidRDefault="00111F3C" w:rsidP="00111F3C">
      <w:pPr>
        <w:spacing w:after="0"/>
        <w:ind w:left="0" w:right="0"/>
        <w:jc w:val="left"/>
      </w:pPr>
      <w:r>
        <w:t xml:space="preserve"> </w:t>
      </w:r>
    </w:p>
    <w:p w:rsidR="00111F3C" w:rsidRDefault="00111F3C" w:rsidP="00111F3C">
      <w:pPr>
        <w:spacing w:after="0"/>
        <w:ind w:left="0" w:right="0"/>
      </w:pPr>
      <w:r>
        <w:t xml:space="preserve"> </w:t>
      </w:r>
    </w:p>
    <w:p w:rsidR="00111F3C" w:rsidRDefault="00111F3C" w:rsidP="00111F3C">
      <w:pPr>
        <w:spacing w:after="0"/>
        <w:ind w:left="0" w:right="0"/>
        <w:jc w:val="left"/>
      </w:pPr>
      <w:r>
        <w:t xml:space="preserve"> </w:t>
      </w:r>
    </w:p>
    <w:p w:rsidR="002F73E2" w:rsidRPr="00A83495" w:rsidRDefault="002F73E2" w:rsidP="00111F3C">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p w:rsidR="002F73E2" w:rsidRDefault="002F73E2"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Pr="005A71EF" w:rsidRDefault="00F61ACA" w:rsidP="00882072">
      <w:pPr>
        <w:tabs>
          <w:tab w:val="left" w:pos="720"/>
        </w:tabs>
        <w:spacing w:after="0" w:line="240" w:lineRule="auto"/>
        <w:ind w:left="0" w:right="0"/>
        <w:rPr>
          <w:color w:val="auto"/>
          <w:szCs w:val="24"/>
          <w:lang w:val="uk-UA" w:eastAsia="en-US"/>
        </w:rPr>
      </w:pPr>
      <w:r>
        <w:rPr>
          <w:color w:val="auto"/>
          <w:szCs w:val="24"/>
          <w:lang w:eastAsia="en-US"/>
        </w:rPr>
        <w:lastRenderedPageBreak/>
        <w:t>Додаток №</w:t>
      </w:r>
      <w:r>
        <w:rPr>
          <w:color w:val="auto"/>
          <w:szCs w:val="24"/>
          <w:lang w:val="uk-UA" w:eastAsia="en-US"/>
        </w:rPr>
        <w:t>7</w:t>
      </w:r>
    </w:p>
    <w:p w:rsidR="00F61ACA" w:rsidRPr="002F73E2" w:rsidRDefault="00F61ACA"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F61ACA" w:rsidRPr="002F73E2" w:rsidRDefault="00F61ACA"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F61ACA" w:rsidRPr="002F73E2" w:rsidRDefault="00F61ACA" w:rsidP="00882072">
      <w:pPr>
        <w:tabs>
          <w:tab w:val="left" w:pos="720"/>
        </w:tabs>
        <w:spacing w:after="0" w:line="240" w:lineRule="auto"/>
        <w:ind w:left="0" w:righ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sidRPr="00882072">
        <w:rPr>
          <w:color w:val="auto"/>
          <w:szCs w:val="24"/>
          <w:lang w:val="uk-UA" w:eastAsia="en-US"/>
        </w:rPr>
        <w:t>від 23.12.2021 №370</w:t>
      </w:r>
    </w:p>
    <w:p w:rsidR="00F61ACA" w:rsidRDefault="00F61ACA" w:rsidP="00882072">
      <w:pPr>
        <w:widowControl w:val="0"/>
        <w:autoSpaceDE w:val="0"/>
        <w:autoSpaceDN w:val="0"/>
        <w:adjustRightInd w:val="0"/>
        <w:spacing w:after="0" w:line="240" w:lineRule="auto"/>
        <w:ind w:left="2096" w:right="1800"/>
        <w:rPr>
          <w:color w:val="auto"/>
          <w:spacing w:val="3"/>
          <w:szCs w:val="24"/>
          <w:lang w:val="uk-UA" w:eastAsia="en-US"/>
        </w:rPr>
      </w:pPr>
    </w:p>
    <w:p w:rsidR="00F61ACA" w:rsidRDefault="00F61ACA" w:rsidP="00F61ACA">
      <w:pPr>
        <w:widowControl w:val="0"/>
        <w:autoSpaceDE w:val="0"/>
        <w:autoSpaceDN w:val="0"/>
        <w:adjustRightInd w:val="0"/>
        <w:spacing w:after="0" w:line="240" w:lineRule="auto"/>
        <w:ind w:left="2096" w:right="1800"/>
        <w:jc w:val="center"/>
        <w:rPr>
          <w:color w:val="auto"/>
          <w:spacing w:val="3"/>
          <w:szCs w:val="24"/>
          <w:lang w:val="uk-UA" w:eastAsia="en-US"/>
        </w:rPr>
      </w:pPr>
    </w:p>
    <w:p w:rsidR="00F61ACA" w:rsidRPr="00F61ACA" w:rsidRDefault="00F61ACA" w:rsidP="00F61ACA">
      <w:pPr>
        <w:widowControl w:val="0"/>
        <w:autoSpaceDE w:val="0"/>
        <w:autoSpaceDN w:val="0"/>
        <w:adjustRightInd w:val="0"/>
        <w:spacing w:after="0" w:line="240" w:lineRule="auto"/>
        <w:ind w:left="2096" w:right="1800"/>
        <w:jc w:val="center"/>
        <w:rPr>
          <w:b/>
          <w:bCs/>
          <w:color w:val="auto"/>
          <w:spacing w:val="2"/>
          <w:w w:val="99"/>
          <w:szCs w:val="24"/>
          <w:lang w:val="uk-UA"/>
        </w:rPr>
      </w:pPr>
      <w:r w:rsidRPr="00F61ACA">
        <w:rPr>
          <w:b/>
          <w:bCs/>
          <w:color w:val="auto"/>
          <w:spacing w:val="-1"/>
          <w:szCs w:val="24"/>
          <w:lang w:val="uk-UA"/>
        </w:rPr>
        <w:t xml:space="preserve">ТЕХНОЛОГІЧНА </w:t>
      </w:r>
      <w:r w:rsidRPr="00F61ACA">
        <w:rPr>
          <w:b/>
          <w:bCs/>
          <w:color w:val="auto"/>
          <w:spacing w:val="-1"/>
          <w:szCs w:val="24"/>
        </w:rPr>
        <w:t>К</w:t>
      </w:r>
      <w:r w:rsidRPr="00F61ACA">
        <w:rPr>
          <w:b/>
          <w:bCs/>
          <w:color w:val="auto"/>
          <w:spacing w:val="2"/>
          <w:szCs w:val="24"/>
        </w:rPr>
        <w:t>А</w:t>
      </w:r>
      <w:r w:rsidRPr="00F61ACA">
        <w:rPr>
          <w:b/>
          <w:bCs/>
          <w:color w:val="auto"/>
          <w:spacing w:val="-1"/>
          <w:szCs w:val="24"/>
        </w:rPr>
        <w:t>Р</w:t>
      </w:r>
      <w:r w:rsidRPr="00F61ACA">
        <w:rPr>
          <w:b/>
          <w:bCs/>
          <w:color w:val="auto"/>
          <w:spacing w:val="2"/>
          <w:szCs w:val="24"/>
        </w:rPr>
        <w:t>Т</w:t>
      </w:r>
      <w:r w:rsidRPr="00F61ACA">
        <w:rPr>
          <w:b/>
          <w:bCs/>
          <w:color w:val="auto"/>
          <w:spacing w:val="-2"/>
          <w:szCs w:val="24"/>
        </w:rPr>
        <w:t>К</w:t>
      </w:r>
      <w:r w:rsidRPr="00F61ACA">
        <w:rPr>
          <w:b/>
          <w:bCs/>
          <w:color w:val="auto"/>
          <w:szCs w:val="24"/>
        </w:rPr>
        <w:t>А</w:t>
      </w:r>
      <w:r w:rsidRPr="00F61ACA">
        <w:rPr>
          <w:b/>
          <w:bCs/>
          <w:color w:val="auto"/>
          <w:spacing w:val="-3"/>
          <w:szCs w:val="24"/>
        </w:rPr>
        <w:t xml:space="preserve"> </w:t>
      </w:r>
      <w:r w:rsidRPr="00F61ACA">
        <w:rPr>
          <w:b/>
          <w:bCs/>
          <w:color w:val="auto"/>
          <w:spacing w:val="2"/>
          <w:szCs w:val="24"/>
        </w:rPr>
        <w:t>АД</w:t>
      </w:r>
      <w:r w:rsidRPr="00F61ACA">
        <w:rPr>
          <w:b/>
          <w:bCs/>
          <w:color w:val="auto"/>
          <w:spacing w:val="-2"/>
          <w:szCs w:val="24"/>
        </w:rPr>
        <w:t>М</w:t>
      </w:r>
      <w:r w:rsidRPr="00F61ACA">
        <w:rPr>
          <w:b/>
          <w:bCs/>
          <w:color w:val="auto"/>
          <w:spacing w:val="2"/>
          <w:szCs w:val="24"/>
        </w:rPr>
        <w:t>ІНІСТ</w:t>
      </w:r>
      <w:r w:rsidRPr="00F61ACA">
        <w:rPr>
          <w:b/>
          <w:bCs/>
          <w:color w:val="auto"/>
          <w:spacing w:val="-1"/>
          <w:szCs w:val="24"/>
        </w:rPr>
        <w:t>Р</w:t>
      </w:r>
      <w:r w:rsidRPr="00F61ACA">
        <w:rPr>
          <w:b/>
          <w:bCs/>
          <w:color w:val="auto"/>
          <w:spacing w:val="2"/>
          <w:szCs w:val="24"/>
        </w:rPr>
        <w:t>АТИ</w:t>
      </w:r>
      <w:r w:rsidRPr="00F61ACA">
        <w:rPr>
          <w:b/>
          <w:bCs/>
          <w:color w:val="auto"/>
          <w:spacing w:val="-2"/>
          <w:szCs w:val="24"/>
        </w:rPr>
        <w:t>В</w:t>
      </w:r>
      <w:r w:rsidRPr="00F61ACA">
        <w:rPr>
          <w:b/>
          <w:bCs/>
          <w:color w:val="auto"/>
          <w:spacing w:val="2"/>
          <w:szCs w:val="24"/>
        </w:rPr>
        <w:t>НО</w:t>
      </w:r>
      <w:r w:rsidRPr="00F61ACA">
        <w:rPr>
          <w:b/>
          <w:bCs/>
          <w:color w:val="auto"/>
          <w:spacing w:val="2"/>
          <w:szCs w:val="24"/>
          <w:lang w:val="uk-UA"/>
        </w:rPr>
        <w:t>Ї ПОСЛУГИ</w:t>
      </w:r>
      <w:r w:rsidRPr="00F61ACA">
        <w:rPr>
          <w:b/>
          <w:bCs/>
          <w:color w:val="auto"/>
          <w:spacing w:val="2"/>
          <w:w w:val="99"/>
          <w:szCs w:val="24"/>
          <w:lang w:val="uk-UA"/>
        </w:rPr>
        <w:t xml:space="preserve"> </w:t>
      </w:r>
    </w:p>
    <w:p w:rsidR="00F61ACA" w:rsidRPr="00F61ACA" w:rsidRDefault="00F61ACA" w:rsidP="00F61ACA">
      <w:pPr>
        <w:spacing w:after="0" w:line="240" w:lineRule="auto"/>
        <w:ind w:left="0" w:right="0"/>
        <w:jc w:val="center"/>
        <w:rPr>
          <w:b/>
          <w:color w:val="auto"/>
          <w:szCs w:val="24"/>
          <w:lang w:val="uk-UA"/>
        </w:rPr>
      </w:pPr>
    </w:p>
    <w:p w:rsidR="00F61ACA" w:rsidRPr="00F61ACA" w:rsidRDefault="00F61ACA" w:rsidP="00F61ACA">
      <w:pPr>
        <w:spacing w:after="0" w:line="240" w:lineRule="auto"/>
        <w:ind w:left="0" w:right="0"/>
        <w:jc w:val="center"/>
        <w:rPr>
          <w:b/>
          <w:color w:val="auto"/>
          <w:szCs w:val="24"/>
          <w:u w:val="single"/>
          <w:lang w:val="uk-UA"/>
        </w:rPr>
      </w:pPr>
      <w:r w:rsidRPr="00F61ACA">
        <w:rPr>
          <w:b/>
          <w:color w:val="auto"/>
          <w:szCs w:val="24"/>
          <w:u w:val="single"/>
          <w:lang w:val="uk-UA"/>
        </w:rPr>
        <w:t>РЕЄСТРАЦІЇ МІСЦЯ ПРОЖИВАННЯ</w:t>
      </w:r>
      <w:r>
        <w:rPr>
          <w:b/>
          <w:color w:val="auto"/>
          <w:szCs w:val="24"/>
          <w:u w:val="single"/>
          <w:lang w:val="uk-UA"/>
        </w:rPr>
        <w:t xml:space="preserve"> ОСОБИ</w:t>
      </w:r>
    </w:p>
    <w:p w:rsidR="00F61ACA" w:rsidRPr="00F61ACA" w:rsidRDefault="00F61ACA" w:rsidP="00F61ACA">
      <w:pPr>
        <w:spacing w:after="0" w:line="240" w:lineRule="auto"/>
        <w:ind w:left="0" w:right="0"/>
        <w:jc w:val="both"/>
        <w:rPr>
          <w:b/>
          <w:color w:val="auto"/>
          <w:szCs w:val="24"/>
          <w:lang w:val="uk-UA"/>
        </w:rPr>
      </w:pPr>
    </w:p>
    <w:tbl>
      <w:tblPr>
        <w:tblW w:w="1016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2985"/>
        <w:gridCol w:w="2647"/>
        <w:gridCol w:w="1134"/>
        <w:gridCol w:w="2835"/>
      </w:tblGrid>
      <w:tr w:rsidR="00F61ACA" w:rsidRPr="00F61ACA" w:rsidTr="001C3A91">
        <w:tc>
          <w:tcPr>
            <w:tcW w:w="559"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b/>
                <w:color w:val="auto"/>
                <w:szCs w:val="24"/>
                <w:lang w:val="uk-UA" w:eastAsia="en-US"/>
              </w:rPr>
            </w:pPr>
            <w:r w:rsidRPr="00F61ACA">
              <w:rPr>
                <w:b/>
                <w:color w:val="auto"/>
                <w:szCs w:val="24"/>
                <w:lang w:val="uk-UA" w:eastAsia="en-US"/>
              </w:rPr>
              <w:t>№ п/п</w:t>
            </w:r>
          </w:p>
        </w:tc>
        <w:tc>
          <w:tcPr>
            <w:tcW w:w="298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b/>
                <w:color w:val="auto"/>
                <w:szCs w:val="24"/>
                <w:lang w:val="uk-UA" w:eastAsia="en-US"/>
              </w:rPr>
            </w:pPr>
            <w:r w:rsidRPr="00F61ACA">
              <w:rPr>
                <w:b/>
                <w:color w:val="auto"/>
                <w:szCs w:val="24"/>
                <w:lang w:val="uk-UA" w:eastAsia="en-US"/>
              </w:rPr>
              <w:t>Етапи послуги</w:t>
            </w:r>
          </w:p>
        </w:tc>
        <w:tc>
          <w:tcPr>
            <w:tcW w:w="3781" w:type="dxa"/>
            <w:gridSpan w:val="2"/>
            <w:tcBorders>
              <w:top w:val="single" w:sz="4" w:space="0" w:color="auto"/>
              <w:left w:val="single" w:sz="4" w:space="0" w:color="auto"/>
              <w:right w:val="single" w:sz="4" w:space="0" w:color="auto"/>
            </w:tcBorders>
            <w:hideMark/>
          </w:tcPr>
          <w:p w:rsidR="00F61ACA" w:rsidRPr="00F61ACA" w:rsidRDefault="00F61ACA" w:rsidP="00F61ACA">
            <w:pPr>
              <w:spacing w:after="0" w:line="256" w:lineRule="auto"/>
              <w:ind w:left="0" w:right="0"/>
              <w:jc w:val="center"/>
              <w:rPr>
                <w:b/>
                <w:color w:val="auto"/>
                <w:szCs w:val="24"/>
                <w:lang w:val="uk-UA" w:eastAsia="en-US"/>
              </w:rPr>
            </w:pPr>
            <w:r w:rsidRPr="00F61ACA">
              <w:rPr>
                <w:b/>
                <w:color w:val="auto"/>
                <w:szCs w:val="24"/>
                <w:lang w:val="uk-UA" w:eastAsia="en-US"/>
              </w:rPr>
              <w:t>Відповідальна посадова особа і структурний підрозділ</w:t>
            </w:r>
          </w:p>
          <w:p w:rsidR="00F61ACA" w:rsidRPr="00F61ACA" w:rsidRDefault="00F61ACA" w:rsidP="00F61ACA">
            <w:pPr>
              <w:spacing w:after="0" w:line="256" w:lineRule="auto"/>
              <w:ind w:left="0" w:right="0"/>
              <w:jc w:val="center"/>
              <w:rPr>
                <w:b/>
                <w:color w:val="auto"/>
                <w:szCs w:val="24"/>
                <w:lang w:val="uk-UA" w:eastAsia="en-US"/>
              </w:rPr>
            </w:pPr>
          </w:p>
        </w:tc>
        <w:tc>
          <w:tcPr>
            <w:tcW w:w="283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b/>
                <w:color w:val="auto"/>
                <w:szCs w:val="24"/>
                <w:lang w:val="uk-UA" w:eastAsia="en-US"/>
              </w:rPr>
            </w:pPr>
            <w:r w:rsidRPr="00F61ACA">
              <w:rPr>
                <w:b/>
                <w:color w:val="auto"/>
                <w:szCs w:val="24"/>
                <w:lang w:val="uk-UA" w:eastAsia="en-US"/>
              </w:rPr>
              <w:t>Строк виконання</w:t>
            </w:r>
          </w:p>
          <w:p w:rsidR="00F61ACA" w:rsidRPr="00F61ACA" w:rsidRDefault="00F61ACA" w:rsidP="00F61ACA">
            <w:pPr>
              <w:spacing w:after="0" w:line="256" w:lineRule="auto"/>
              <w:ind w:left="0" w:right="0"/>
              <w:jc w:val="center"/>
              <w:rPr>
                <w:b/>
                <w:color w:val="auto"/>
                <w:szCs w:val="24"/>
                <w:lang w:val="uk-UA" w:eastAsia="en-US"/>
              </w:rPr>
            </w:pPr>
            <w:r w:rsidRPr="00F61ACA">
              <w:rPr>
                <w:b/>
                <w:color w:val="auto"/>
                <w:szCs w:val="24"/>
                <w:lang w:val="uk-UA" w:eastAsia="en-US"/>
              </w:rPr>
              <w:t>етапів (днів)</w:t>
            </w:r>
          </w:p>
        </w:tc>
      </w:tr>
      <w:tr w:rsidR="00F61ACA" w:rsidRPr="00F61ACA" w:rsidTr="001C3A91">
        <w:tc>
          <w:tcPr>
            <w:tcW w:w="559"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both"/>
              <w:rPr>
                <w:color w:val="auto"/>
                <w:szCs w:val="24"/>
                <w:lang w:val="uk-UA" w:eastAsia="en-US"/>
              </w:rPr>
            </w:pPr>
            <w:r w:rsidRPr="00F61ACA">
              <w:rPr>
                <w:color w:val="auto"/>
                <w:szCs w:val="24"/>
                <w:lang w:val="uk-UA" w:eastAsia="en-US"/>
              </w:rPr>
              <w:t>1</w:t>
            </w:r>
          </w:p>
        </w:tc>
        <w:tc>
          <w:tcPr>
            <w:tcW w:w="2985" w:type="dxa"/>
            <w:tcBorders>
              <w:top w:val="single" w:sz="4" w:space="0" w:color="auto"/>
              <w:left w:val="single" w:sz="4" w:space="0" w:color="auto"/>
              <w:bottom w:val="single" w:sz="4" w:space="0" w:color="auto"/>
              <w:right w:val="single" w:sz="4" w:space="0" w:color="auto"/>
            </w:tcBorders>
          </w:tcPr>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Прийом документів, що подаються заявником або його законним представником для оформлення реєстрації місця проживання</w:t>
            </w:r>
          </w:p>
          <w:p w:rsidR="00F61ACA" w:rsidRPr="00F61ACA" w:rsidRDefault="00F61ACA" w:rsidP="00F61ACA">
            <w:pPr>
              <w:spacing w:after="0" w:line="256" w:lineRule="auto"/>
              <w:ind w:left="0" w:right="0"/>
              <w:jc w:val="left"/>
              <w:rPr>
                <w:color w:val="auto"/>
                <w:szCs w:val="24"/>
                <w:lang w:val="uk-UA" w:eastAsia="en-US"/>
              </w:rPr>
            </w:pPr>
          </w:p>
        </w:tc>
        <w:tc>
          <w:tcPr>
            <w:tcW w:w="3781" w:type="dxa"/>
            <w:gridSpan w:val="2"/>
            <w:tcBorders>
              <w:left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p>
          <w:p w:rsidR="00F61ACA" w:rsidRPr="00F61ACA" w:rsidRDefault="00F61ACA" w:rsidP="00F61ACA">
            <w:pPr>
              <w:spacing w:after="0" w:line="256" w:lineRule="auto"/>
              <w:ind w:left="0" w:right="0"/>
              <w:jc w:val="center"/>
              <w:rPr>
                <w:color w:val="auto"/>
                <w:szCs w:val="24"/>
                <w:lang w:val="uk-UA" w:eastAsia="en-US"/>
              </w:rPr>
            </w:pPr>
          </w:p>
          <w:p w:rsidR="00F61ACA" w:rsidRPr="00F61ACA" w:rsidRDefault="00F61ACA" w:rsidP="00F61ACA">
            <w:pPr>
              <w:spacing w:after="0" w:line="256" w:lineRule="auto"/>
              <w:ind w:left="0" w:right="0"/>
              <w:jc w:val="center"/>
              <w:rPr>
                <w:color w:val="auto"/>
                <w:szCs w:val="24"/>
                <w:lang w:val="uk-UA" w:eastAsia="en-US"/>
              </w:rPr>
            </w:pPr>
            <w:r w:rsidRPr="00F61ACA">
              <w:rPr>
                <w:color w:val="auto"/>
                <w:szCs w:val="24"/>
                <w:lang w:val="uk-UA"/>
              </w:rPr>
              <w:t>Завідувач сек</w:t>
            </w:r>
            <w:r>
              <w:rPr>
                <w:color w:val="auto"/>
                <w:szCs w:val="24"/>
                <w:lang w:val="uk-UA"/>
              </w:rPr>
              <w:t>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83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r w:rsidRPr="00F61ACA">
              <w:rPr>
                <w:color w:val="auto"/>
                <w:szCs w:val="24"/>
                <w:lang w:val="uk-UA" w:eastAsia="en-US"/>
              </w:rPr>
              <w:t>У день подання заявником необхідних документів</w:t>
            </w:r>
          </w:p>
        </w:tc>
      </w:tr>
      <w:tr w:rsidR="00F61ACA" w:rsidRPr="00F61ACA" w:rsidTr="001C3A91">
        <w:tc>
          <w:tcPr>
            <w:tcW w:w="559"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both"/>
              <w:rPr>
                <w:color w:val="auto"/>
                <w:szCs w:val="24"/>
                <w:lang w:val="uk-UA" w:eastAsia="en-US"/>
              </w:rPr>
            </w:pPr>
            <w:r w:rsidRPr="00F61ACA">
              <w:rPr>
                <w:color w:val="auto"/>
                <w:szCs w:val="24"/>
                <w:lang w:val="uk-UA" w:eastAsia="en-US"/>
              </w:rPr>
              <w:t>2</w:t>
            </w:r>
          </w:p>
        </w:tc>
        <w:tc>
          <w:tcPr>
            <w:tcW w:w="298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Перевірка належності паспортного документа особі, що його подала, його дійсність, правильності заповнення заяви про реєстрації місця проживання (у разі необхідності її заповнення) та наявність документів, необхідних для реєстрації місця проживання, про що вчиняється відповідний запис у цій заяві.</w:t>
            </w:r>
          </w:p>
        </w:tc>
        <w:tc>
          <w:tcPr>
            <w:tcW w:w="3781" w:type="dxa"/>
            <w:gridSpan w:val="2"/>
            <w:tcBorders>
              <w:left w:val="single" w:sz="4" w:space="0" w:color="auto"/>
              <w:bottom w:val="single" w:sz="4" w:space="0" w:color="auto"/>
              <w:right w:val="single" w:sz="4" w:space="0" w:color="auto"/>
            </w:tcBorders>
            <w:hideMark/>
          </w:tcPr>
          <w:p w:rsidR="00F61ACA" w:rsidRPr="00F61ACA" w:rsidRDefault="00F61ACA" w:rsidP="00F61ACA">
            <w:pPr>
              <w:spacing w:after="60" w:line="256" w:lineRule="auto"/>
              <w:ind w:left="0" w:right="0"/>
              <w:jc w:val="center"/>
              <w:outlineLvl w:val="1"/>
              <w:rPr>
                <w:color w:val="auto"/>
                <w:szCs w:val="24"/>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83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r w:rsidRPr="00F61ACA">
              <w:rPr>
                <w:color w:val="auto"/>
                <w:szCs w:val="24"/>
                <w:lang w:val="uk-UA" w:eastAsia="en-US"/>
              </w:rPr>
              <w:t>У день подання заявником необхідних документів</w:t>
            </w:r>
          </w:p>
        </w:tc>
      </w:tr>
      <w:tr w:rsidR="00F61ACA" w:rsidRPr="00F61ACA" w:rsidTr="001C3A91">
        <w:tc>
          <w:tcPr>
            <w:tcW w:w="559"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both"/>
              <w:rPr>
                <w:color w:val="auto"/>
                <w:szCs w:val="24"/>
                <w:lang w:val="uk-UA" w:eastAsia="en-US"/>
              </w:rPr>
            </w:pPr>
            <w:r w:rsidRPr="00F61ACA">
              <w:rPr>
                <w:color w:val="auto"/>
                <w:szCs w:val="24"/>
                <w:lang w:val="uk-UA" w:eastAsia="en-US"/>
              </w:rPr>
              <w:t>3</w:t>
            </w:r>
          </w:p>
        </w:tc>
        <w:tc>
          <w:tcPr>
            <w:tcW w:w="2985" w:type="dxa"/>
            <w:tcBorders>
              <w:top w:val="single" w:sz="4" w:space="0" w:color="auto"/>
              <w:left w:val="single" w:sz="4" w:space="0" w:color="auto"/>
              <w:bottom w:val="single" w:sz="4" w:space="0" w:color="auto"/>
              <w:right w:val="single" w:sz="4" w:space="0" w:color="auto"/>
            </w:tcBorders>
          </w:tcPr>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 Прийняття рішення про реєстрацію або про відмову у реєстрації місця проживання особи;</w:t>
            </w:r>
          </w:p>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 xml:space="preserve">-Внесення відомостей про реєстрацію місця проживання у документ, до якого вносяться ці відомості. </w:t>
            </w:r>
          </w:p>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-Формування і внесення даних про реєстрацію місця проживання особи до реєстру територіальної громади;</w:t>
            </w:r>
          </w:p>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lastRenderedPageBreak/>
              <w:t>-Формування інформації про реєстрацію місця проживання особи для її передачі до Державного Реєстру відповідно до Порядку;</w:t>
            </w:r>
          </w:p>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 xml:space="preserve">-Оформлення довідки про реєстрацію місця проживання  дітям до 16 років та громадянам, які мають паспорт громадянина України у формі картки, а також </w:t>
            </w:r>
          </w:p>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вилучення раніше виданої довідки про реєстрацію місця проживання для подальшого знищення;</w:t>
            </w:r>
          </w:p>
          <w:p w:rsidR="00F61ACA" w:rsidRPr="00F61ACA" w:rsidRDefault="00F61ACA" w:rsidP="00F61ACA">
            <w:pPr>
              <w:spacing w:after="0" w:line="256" w:lineRule="auto"/>
              <w:ind w:left="0" w:right="0"/>
              <w:jc w:val="left"/>
              <w:rPr>
                <w:color w:val="auto"/>
                <w:szCs w:val="24"/>
                <w:lang w:val="uk-UA" w:eastAsia="en-US"/>
              </w:rPr>
            </w:pPr>
          </w:p>
        </w:tc>
        <w:tc>
          <w:tcPr>
            <w:tcW w:w="3781" w:type="dxa"/>
            <w:gridSpan w:val="2"/>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r>
              <w:rPr>
                <w:color w:val="auto"/>
                <w:szCs w:val="24"/>
                <w:lang w:val="uk-UA"/>
              </w:rPr>
              <w:lastRenderedPageBreak/>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83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r w:rsidRPr="00F61ACA">
              <w:rPr>
                <w:color w:val="auto"/>
                <w:szCs w:val="24"/>
                <w:lang w:val="uk-UA" w:eastAsia="en-US"/>
              </w:rPr>
              <w:t>У день подання заявником необхідних документів,</w:t>
            </w:r>
            <w:r w:rsidRPr="00F61ACA">
              <w:rPr>
                <w:color w:val="auto"/>
                <w:sz w:val="28"/>
                <w:szCs w:val="28"/>
                <w:lang w:val="uk-UA" w:eastAsia="en-US"/>
              </w:rPr>
              <w:t xml:space="preserve"> </w:t>
            </w:r>
            <w:r w:rsidRPr="00F61ACA">
              <w:rPr>
                <w:color w:val="auto"/>
                <w:szCs w:val="24"/>
                <w:lang w:val="uk-UA" w:eastAsia="en-US"/>
              </w:rPr>
              <w:t>але не пізніше наступного робочого дня</w:t>
            </w:r>
          </w:p>
        </w:tc>
      </w:tr>
      <w:tr w:rsidR="00F61ACA" w:rsidRPr="00F61ACA" w:rsidTr="001C3A91">
        <w:tc>
          <w:tcPr>
            <w:tcW w:w="559"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both"/>
              <w:rPr>
                <w:color w:val="auto"/>
                <w:szCs w:val="24"/>
                <w:lang w:val="uk-UA" w:eastAsia="en-US"/>
              </w:rPr>
            </w:pPr>
            <w:r>
              <w:rPr>
                <w:color w:val="auto"/>
                <w:szCs w:val="24"/>
                <w:lang w:val="uk-UA" w:eastAsia="en-US"/>
              </w:rPr>
              <w:lastRenderedPageBreak/>
              <w:t>4</w:t>
            </w:r>
          </w:p>
        </w:tc>
        <w:tc>
          <w:tcPr>
            <w:tcW w:w="298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Повернення особі або її представнику (адміністратору центру надання адміністративних послуг, представнику спеціалізованої соціальної установи, закладу соціального обслуговування та соціального захисту або посадовій особі виконавців послуг з управління (утримання) багатоквартирного будинку (гуртожитку), об’єднання співвласників багатоквартирного будинку, житлово-будівельного кооперативу, управителя багатоквартирного будинку)документу, до якого внесені відомості про зняття з реєстрації місця проживання, довідки про реєстрацію місця проживання, а також документи, що подавалися для цього.</w:t>
            </w:r>
          </w:p>
        </w:tc>
        <w:tc>
          <w:tcPr>
            <w:tcW w:w="3781" w:type="dxa"/>
            <w:gridSpan w:val="2"/>
            <w:tcBorders>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835"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center"/>
              <w:rPr>
                <w:color w:val="auto"/>
                <w:szCs w:val="24"/>
                <w:lang w:val="uk-UA" w:eastAsia="en-US"/>
              </w:rPr>
            </w:pPr>
            <w:r w:rsidRPr="00F61ACA">
              <w:rPr>
                <w:color w:val="auto"/>
                <w:szCs w:val="24"/>
                <w:lang w:val="uk-UA" w:eastAsia="en-US"/>
              </w:rPr>
              <w:t>У день подання заявником необхідних документів,</w:t>
            </w:r>
            <w:r w:rsidRPr="00F61ACA">
              <w:rPr>
                <w:color w:val="auto"/>
                <w:sz w:val="28"/>
                <w:szCs w:val="28"/>
                <w:lang w:val="uk-UA" w:eastAsia="en-US"/>
              </w:rPr>
              <w:t xml:space="preserve"> </w:t>
            </w:r>
            <w:r w:rsidRPr="00F61ACA">
              <w:rPr>
                <w:color w:val="auto"/>
                <w:szCs w:val="24"/>
                <w:lang w:val="uk-UA" w:eastAsia="en-US"/>
              </w:rPr>
              <w:t>але не пізніше наступного робочого дня</w:t>
            </w:r>
          </w:p>
        </w:tc>
      </w:tr>
      <w:tr w:rsidR="00F61ACA" w:rsidRPr="00F61ACA" w:rsidTr="001C3A91">
        <w:tc>
          <w:tcPr>
            <w:tcW w:w="559" w:type="dxa"/>
            <w:tcBorders>
              <w:top w:val="single" w:sz="4" w:space="0" w:color="auto"/>
              <w:left w:val="single" w:sz="4" w:space="0" w:color="auto"/>
              <w:bottom w:val="single" w:sz="4" w:space="0" w:color="auto"/>
              <w:right w:val="single" w:sz="4" w:space="0" w:color="auto"/>
            </w:tcBorders>
            <w:hideMark/>
          </w:tcPr>
          <w:p w:rsidR="00F61ACA" w:rsidRPr="00F61ACA" w:rsidRDefault="00F61ACA" w:rsidP="00F61ACA">
            <w:pPr>
              <w:spacing w:after="0" w:line="256" w:lineRule="auto"/>
              <w:ind w:left="0" w:right="0"/>
              <w:jc w:val="both"/>
              <w:rPr>
                <w:color w:val="auto"/>
                <w:szCs w:val="24"/>
                <w:lang w:val="uk-UA" w:eastAsia="en-US"/>
              </w:rPr>
            </w:pPr>
            <w:r>
              <w:rPr>
                <w:color w:val="auto"/>
                <w:szCs w:val="24"/>
                <w:lang w:val="uk-UA" w:eastAsia="en-US"/>
              </w:rPr>
              <w:t>5</w:t>
            </w:r>
          </w:p>
        </w:tc>
        <w:tc>
          <w:tcPr>
            <w:tcW w:w="2985" w:type="dxa"/>
            <w:tcBorders>
              <w:top w:val="single" w:sz="4" w:space="0" w:color="auto"/>
              <w:left w:val="single" w:sz="4" w:space="0" w:color="auto"/>
              <w:bottom w:val="single" w:sz="4" w:space="0" w:color="auto"/>
              <w:right w:val="single" w:sz="4" w:space="0" w:color="auto"/>
            </w:tcBorders>
          </w:tcPr>
          <w:p w:rsidR="00F61ACA" w:rsidRPr="00F61ACA" w:rsidRDefault="00F61ACA" w:rsidP="00F61ACA">
            <w:pPr>
              <w:spacing w:after="0" w:line="256" w:lineRule="auto"/>
              <w:ind w:left="0" w:right="0"/>
              <w:jc w:val="left"/>
              <w:rPr>
                <w:color w:val="auto"/>
                <w:szCs w:val="24"/>
                <w:lang w:val="uk-UA" w:eastAsia="en-US"/>
              </w:rPr>
            </w:pPr>
            <w:r w:rsidRPr="00F61ACA">
              <w:rPr>
                <w:color w:val="auto"/>
                <w:szCs w:val="24"/>
                <w:lang w:val="uk-UA" w:eastAsia="en-US"/>
              </w:rPr>
              <w:t>Оскарження</w:t>
            </w:r>
          </w:p>
          <w:p w:rsidR="00F61ACA" w:rsidRPr="00F61ACA" w:rsidRDefault="00F61ACA" w:rsidP="00F61ACA">
            <w:pPr>
              <w:spacing w:after="0" w:line="256" w:lineRule="auto"/>
              <w:ind w:left="0" w:right="0"/>
              <w:jc w:val="left"/>
              <w:rPr>
                <w:color w:val="auto"/>
                <w:szCs w:val="24"/>
                <w:lang w:val="uk-UA" w:eastAsia="en-US"/>
              </w:rPr>
            </w:pPr>
          </w:p>
        </w:tc>
        <w:tc>
          <w:tcPr>
            <w:tcW w:w="2647" w:type="dxa"/>
            <w:tcBorders>
              <w:top w:val="single" w:sz="4" w:space="0" w:color="auto"/>
              <w:left w:val="single" w:sz="4" w:space="0" w:color="auto"/>
              <w:bottom w:val="single" w:sz="4" w:space="0" w:color="auto"/>
              <w:right w:val="nil"/>
            </w:tcBorders>
            <w:hideMark/>
          </w:tcPr>
          <w:p w:rsidR="00F61ACA" w:rsidRPr="00F61ACA" w:rsidRDefault="00F61ACA" w:rsidP="00F61ACA">
            <w:pPr>
              <w:spacing w:after="0" w:line="256" w:lineRule="auto"/>
              <w:ind w:left="0" w:right="0"/>
              <w:jc w:val="both"/>
              <w:rPr>
                <w:color w:val="auto"/>
                <w:szCs w:val="24"/>
                <w:lang w:val="uk-UA" w:eastAsia="en-US"/>
              </w:rPr>
            </w:pPr>
            <w:r w:rsidRPr="00F61ACA">
              <w:rPr>
                <w:color w:val="auto"/>
                <w:szCs w:val="24"/>
                <w:lang w:val="uk-UA" w:eastAsia="en-US"/>
              </w:rPr>
              <w:t xml:space="preserve">У встановленому </w:t>
            </w:r>
          </w:p>
        </w:tc>
        <w:tc>
          <w:tcPr>
            <w:tcW w:w="1134" w:type="dxa"/>
            <w:tcBorders>
              <w:top w:val="single" w:sz="4" w:space="0" w:color="auto"/>
              <w:left w:val="nil"/>
              <w:bottom w:val="single" w:sz="4" w:space="0" w:color="auto"/>
              <w:right w:val="nil"/>
            </w:tcBorders>
            <w:hideMark/>
          </w:tcPr>
          <w:p w:rsidR="00F61ACA" w:rsidRPr="00F61ACA" w:rsidRDefault="00F61ACA" w:rsidP="00F61ACA">
            <w:pPr>
              <w:spacing w:after="0" w:line="256" w:lineRule="auto"/>
              <w:ind w:left="0" w:right="0"/>
              <w:jc w:val="both"/>
              <w:rPr>
                <w:color w:val="auto"/>
                <w:szCs w:val="24"/>
                <w:lang w:val="uk-UA" w:eastAsia="en-US"/>
              </w:rPr>
            </w:pPr>
            <w:r w:rsidRPr="00F61ACA">
              <w:rPr>
                <w:color w:val="auto"/>
                <w:szCs w:val="24"/>
                <w:lang w:val="uk-UA" w:eastAsia="en-US"/>
              </w:rPr>
              <w:t>порядку</w:t>
            </w:r>
          </w:p>
        </w:tc>
        <w:tc>
          <w:tcPr>
            <w:tcW w:w="2835" w:type="dxa"/>
            <w:tcBorders>
              <w:top w:val="single" w:sz="4" w:space="0" w:color="auto"/>
              <w:left w:val="nil"/>
              <w:bottom w:val="single" w:sz="4" w:space="0" w:color="auto"/>
              <w:right w:val="single" w:sz="4" w:space="0" w:color="auto"/>
            </w:tcBorders>
          </w:tcPr>
          <w:p w:rsidR="00F61ACA" w:rsidRPr="00F61ACA" w:rsidRDefault="00F61ACA" w:rsidP="00F61ACA">
            <w:pPr>
              <w:spacing w:after="0" w:line="256" w:lineRule="auto"/>
              <w:ind w:left="0" w:right="0"/>
              <w:jc w:val="center"/>
              <w:rPr>
                <w:color w:val="auto"/>
                <w:szCs w:val="24"/>
                <w:lang w:val="uk-UA" w:eastAsia="en-US"/>
              </w:rPr>
            </w:pPr>
          </w:p>
        </w:tc>
      </w:tr>
    </w:tbl>
    <w:p w:rsidR="00F61ACA" w:rsidRPr="00F61ACA" w:rsidRDefault="00F61ACA" w:rsidP="00F61ACA">
      <w:pPr>
        <w:spacing w:after="0" w:line="240" w:lineRule="auto"/>
        <w:ind w:left="0" w:right="0"/>
        <w:jc w:val="both"/>
        <w:rPr>
          <w:color w:val="auto"/>
          <w:szCs w:val="24"/>
          <w:lang w:val="uk-UA"/>
        </w:rPr>
      </w:pPr>
    </w:p>
    <w:p w:rsidR="00F61ACA" w:rsidRPr="00F61ACA" w:rsidRDefault="00F61ACA" w:rsidP="00F61ACA">
      <w:pPr>
        <w:spacing w:after="0" w:line="240" w:lineRule="auto"/>
        <w:ind w:left="0" w:right="0"/>
        <w:jc w:val="both"/>
        <w:rPr>
          <w:color w:val="auto"/>
          <w:szCs w:val="24"/>
          <w:lang w:val="uk-UA"/>
        </w:rPr>
      </w:pPr>
    </w:p>
    <w:p w:rsidR="00F61ACA" w:rsidRPr="00F61ACA" w:rsidRDefault="00F61ACA" w:rsidP="00F61ACA">
      <w:pPr>
        <w:spacing w:after="0" w:line="240" w:lineRule="auto"/>
        <w:ind w:left="0" w:right="0"/>
        <w:jc w:val="left"/>
        <w:rPr>
          <w:color w:val="auto"/>
          <w:sz w:val="28"/>
          <w:szCs w:val="28"/>
        </w:rPr>
      </w:pPr>
    </w:p>
    <w:p w:rsidR="00F61ACA" w:rsidRPr="00F61ACA" w:rsidRDefault="00F61ACA" w:rsidP="00F61ACA">
      <w:pPr>
        <w:spacing w:after="0" w:line="240" w:lineRule="auto"/>
        <w:ind w:left="0" w:right="0"/>
        <w:jc w:val="left"/>
        <w:rPr>
          <w:color w:val="auto"/>
          <w:sz w:val="28"/>
          <w:szCs w:val="28"/>
        </w:rPr>
      </w:pPr>
    </w:p>
    <w:p w:rsidR="00F61ACA" w:rsidRDefault="00F61ACA"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111F3C" w:rsidRDefault="00111F3C"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Default="00F61ACA" w:rsidP="00F61ACA">
      <w:pPr>
        <w:tabs>
          <w:tab w:val="left" w:pos="720"/>
        </w:tabs>
        <w:spacing w:after="0" w:line="240" w:lineRule="auto"/>
        <w:ind w:left="0" w:right="0"/>
        <w:rPr>
          <w:color w:val="auto"/>
          <w:szCs w:val="24"/>
          <w:lang w:eastAsia="en-US"/>
        </w:rPr>
      </w:pPr>
    </w:p>
    <w:p w:rsidR="00F61ACA" w:rsidRPr="005A71EF" w:rsidRDefault="00F61ACA" w:rsidP="00882072">
      <w:pPr>
        <w:tabs>
          <w:tab w:val="left" w:pos="720"/>
        </w:tabs>
        <w:spacing w:after="0" w:line="240" w:lineRule="auto"/>
        <w:ind w:left="0" w:right="0"/>
        <w:rPr>
          <w:color w:val="auto"/>
          <w:szCs w:val="24"/>
          <w:lang w:val="uk-UA" w:eastAsia="en-US"/>
        </w:rPr>
      </w:pPr>
      <w:r>
        <w:rPr>
          <w:color w:val="auto"/>
          <w:szCs w:val="24"/>
          <w:lang w:eastAsia="en-US"/>
        </w:rPr>
        <w:lastRenderedPageBreak/>
        <w:t>Додаток №</w:t>
      </w:r>
      <w:r>
        <w:rPr>
          <w:color w:val="auto"/>
          <w:szCs w:val="24"/>
          <w:lang w:val="uk-UA" w:eastAsia="en-US"/>
        </w:rPr>
        <w:t>8</w:t>
      </w:r>
    </w:p>
    <w:p w:rsidR="00F61ACA" w:rsidRPr="002F73E2" w:rsidRDefault="00F61ACA"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F61ACA" w:rsidRPr="002F73E2" w:rsidRDefault="00F61ACA"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F61ACA" w:rsidRDefault="00882072" w:rsidP="00882072">
      <w:pPr>
        <w:spacing w:after="0" w:line="240" w:lineRule="atLeast"/>
        <w:ind w:left="0" w:right="0"/>
        <w:rPr>
          <w:color w:val="auto"/>
          <w:szCs w:val="24"/>
          <w:lang w:val="uk-UA"/>
        </w:rPr>
      </w:pPr>
      <w:r w:rsidRPr="00882072">
        <w:rPr>
          <w:color w:val="auto"/>
          <w:szCs w:val="24"/>
          <w:lang w:val="uk-UA" w:eastAsia="en-US"/>
        </w:rPr>
        <w:t>від 23.12.2021 №370</w:t>
      </w: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Pr="00F61ACA" w:rsidRDefault="00F61ACA" w:rsidP="00F61ACA">
      <w:pPr>
        <w:spacing w:after="0" w:line="240" w:lineRule="auto"/>
        <w:ind w:left="0" w:right="0"/>
        <w:rPr>
          <w:color w:val="auto"/>
          <w:spacing w:val="3"/>
          <w:szCs w:val="24"/>
          <w:lang w:val="uk-UA" w:eastAsia="en-US"/>
        </w:rPr>
      </w:pPr>
      <w:r w:rsidRPr="00F61ACA">
        <w:rPr>
          <w:color w:val="auto"/>
          <w:spacing w:val="3"/>
          <w:szCs w:val="24"/>
          <w:lang w:val="uk-UA" w:eastAsia="en-US"/>
        </w:rPr>
        <w:t xml:space="preserve">                                                                                                                                </w:t>
      </w:r>
    </w:p>
    <w:p w:rsidR="00F61ACA" w:rsidRDefault="00F61ACA" w:rsidP="00F61ACA">
      <w:pPr>
        <w:widowControl w:val="0"/>
        <w:autoSpaceDE w:val="0"/>
        <w:autoSpaceDN w:val="0"/>
        <w:adjustRightInd w:val="0"/>
        <w:spacing w:after="0" w:line="240" w:lineRule="auto"/>
        <w:ind w:left="2096" w:right="1800"/>
        <w:jc w:val="center"/>
        <w:rPr>
          <w:color w:val="auto"/>
          <w:spacing w:val="3"/>
          <w:szCs w:val="24"/>
          <w:lang w:val="uk-UA" w:eastAsia="en-US"/>
        </w:rPr>
      </w:pPr>
    </w:p>
    <w:p w:rsidR="00F61ACA" w:rsidRDefault="00F61ACA" w:rsidP="00F61ACA">
      <w:pPr>
        <w:widowControl w:val="0"/>
        <w:autoSpaceDE w:val="0"/>
        <w:autoSpaceDN w:val="0"/>
        <w:adjustRightInd w:val="0"/>
        <w:spacing w:after="0" w:line="240" w:lineRule="auto"/>
        <w:ind w:left="2096" w:right="1800"/>
        <w:jc w:val="center"/>
        <w:rPr>
          <w:color w:val="auto"/>
          <w:spacing w:val="3"/>
          <w:szCs w:val="24"/>
          <w:lang w:val="uk-UA" w:eastAsia="en-US"/>
        </w:rPr>
      </w:pPr>
    </w:p>
    <w:p w:rsidR="00F61ACA" w:rsidRPr="00F61ACA" w:rsidRDefault="00F61ACA" w:rsidP="00F61ACA">
      <w:pPr>
        <w:widowControl w:val="0"/>
        <w:autoSpaceDE w:val="0"/>
        <w:autoSpaceDN w:val="0"/>
        <w:adjustRightInd w:val="0"/>
        <w:spacing w:after="0" w:line="240" w:lineRule="auto"/>
        <w:ind w:left="2096" w:right="1800"/>
        <w:jc w:val="center"/>
        <w:rPr>
          <w:b/>
          <w:bCs/>
          <w:color w:val="auto"/>
          <w:spacing w:val="2"/>
          <w:w w:val="99"/>
          <w:szCs w:val="24"/>
          <w:lang w:val="uk-UA"/>
        </w:rPr>
      </w:pPr>
      <w:r w:rsidRPr="00F61ACA">
        <w:rPr>
          <w:b/>
          <w:bCs/>
          <w:color w:val="auto"/>
          <w:spacing w:val="-1"/>
          <w:szCs w:val="24"/>
          <w:lang w:val="uk-UA"/>
        </w:rPr>
        <w:t xml:space="preserve">ТЕХНОЛОГІЧНА </w:t>
      </w:r>
      <w:r w:rsidRPr="00F61ACA">
        <w:rPr>
          <w:b/>
          <w:bCs/>
          <w:color w:val="auto"/>
          <w:spacing w:val="-1"/>
          <w:szCs w:val="24"/>
        </w:rPr>
        <w:t>К</w:t>
      </w:r>
      <w:r w:rsidRPr="00F61ACA">
        <w:rPr>
          <w:b/>
          <w:bCs/>
          <w:color w:val="auto"/>
          <w:spacing w:val="2"/>
          <w:szCs w:val="24"/>
        </w:rPr>
        <w:t>А</w:t>
      </w:r>
      <w:r w:rsidRPr="00F61ACA">
        <w:rPr>
          <w:b/>
          <w:bCs/>
          <w:color w:val="auto"/>
          <w:spacing w:val="-1"/>
          <w:szCs w:val="24"/>
        </w:rPr>
        <w:t>Р</w:t>
      </w:r>
      <w:r w:rsidRPr="00F61ACA">
        <w:rPr>
          <w:b/>
          <w:bCs/>
          <w:color w:val="auto"/>
          <w:spacing w:val="2"/>
          <w:szCs w:val="24"/>
        </w:rPr>
        <w:t>Т</w:t>
      </w:r>
      <w:r w:rsidRPr="00F61ACA">
        <w:rPr>
          <w:b/>
          <w:bCs/>
          <w:color w:val="auto"/>
          <w:spacing w:val="-2"/>
          <w:szCs w:val="24"/>
        </w:rPr>
        <w:t>К</w:t>
      </w:r>
      <w:r w:rsidRPr="00F61ACA">
        <w:rPr>
          <w:b/>
          <w:bCs/>
          <w:color w:val="auto"/>
          <w:szCs w:val="24"/>
        </w:rPr>
        <w:t>А</w:t>
      </w:r>
      <w:r w:rsidRPr="00F61ACA">
        <w:rPr>
          <w:b/>
          <w:bCs/>
          <w:color w:val="auto"/>
          <w:spacing w:val="-3"/>
          <w:szCs w:val="24"/>
        </w:rPr>
        <w:t xml:space="preserve"> </w:t>
      </w:r>
      <w:r w:rsidRPr="00F61ACA">
        <w:rPr>
          <w:b/>
          <w:bCs/>
          <w:color w:val="auto"/>
          <w:spacing w:val="2"/>
          <w:szCs w:val="24"/>
        </w:rPr>
        <w:t>АД</w:t>
      </w:r>
      <w:r w:rsidRPr="00F61ACA">
        <w:rPr>
          <w:b/>
          <w:bCs/>
          <w:color w:val="auto"/>
          <w:spacing w:val="-2"/>
          <w:szCs w:val="24"/>
        </w:rPr>
        <w:t>М</w:t>
      </w:r>
      <w:r w:rsidRPr="00F61ACA">
        <w:rPr>
          <w:b/>
          <w:bCs/>
          <w:color w:val="auto"/>
          <w:spacing w:val="2"/>
          <w:szCs w:val="24"/>
        </w:rPr>
        <w:t>ІНІСТ</w:t>
      </w:r>
      <w:r w:rsidRPr="00F61ACA">
        <w:rPr>
          <w:b/>
          <w:bCs/>
          <w:color w:val="auto"/>
          <w:spacing w:val="-1"/>
          <w:szCs w:val="24"/>
        </w:rPr>
        <w:t>Р</w:t>
      </w:r>
      <w:r w:rsidRPr="00F61ACA">
        <w:rPr>
          <w:b/>
          <w:bCs/>
          <w:color w:val="auto"/>
          <w:spacing w:val="2"/>
          <w:szCs w:val="24"/>
        </w:rPr>
        <w:t>АТИ</w:t>
      </w:r>
      <w:r w:rsidRPr="00F61ACA">
        <w:rPr>
          <w:b/>
          <w:bCs/>
          <w:color w:val="auto"/>
          <w:spacing w:val="-2"/>
          <w:szCs w:val="24"/>
        </w:rPr>
        <w:t>В</w:t>
      </w:r>
      <w:r w:rsidRPr="00F61ACA">
        <w:rPr>
          <w:b/>
          <w:bCs/>
          <w:color w:val="auto"/>
          <w:spacing w:val="2"/>
          <w:szCs w:val="24"/>
        </w:rPr>
        <w:t>НО</w:t>
      </w:r>
      <w:r w:rsidRPr="00F61ACA">
        <w:rPr>
          <w:b/>
          <w:bCs/>
          <w:color w:val="auto"/>
          <w:spacing w:val="2"/>
          <w:szCs w:val="24"/>
          <w:lang w:val="uk-UA"/>
        </w:rPr>
        <w:t>Ї ПОСЛУГИ</w:t>
      </w:r>
      <w:r w:rsidRPr="00F61ACA">
        <w:rPr>
          <w:b/>
          <w:bCs/>
          <w:color w:val="auto"/>
          <w:spacing w:val="2"/>
          <w:w w:val="99"/>
          <w:szCs w:val="24"/>
          <w:lang w:val="uk-UA"/>
        </w:rPr>
        <w:t xml:space="preserve"> </w:t>
      </w:r>
    </w:p>
    <w:p w:rsidR="00F61ACA" w:rsidRPr="00F61ACA" w:rsidRDefault="00F61ACA" w:rsidP="00F61ACA">
      <w:pPr>
        <w:spacing w:after="0" w:line="240" w:lineRule="auto"/>
        <w:ind w:left="0" w:right="0"/>
        <w:jc w:val="center"/>
        <w:rPr>
          <w:b/>
          <w:color w:val="auto"/>
          <w:szCs w:val="24"/>
          <w:lang w:val="uk-UA"/>
        </w:rPr>
      </w:pPr>
    </w:p>
    <w:p w:rsidR="00F61ACA" w:rsidRPr="00F61ACA" w:rsidRDefault="00F61ACA" w:rsidP="00F61ACA">
      <w:pPr>
        <w:spacing w:after="0" w:line="240" w:lineRule="auto"/>
        <w:ind w:left="0" w:right="0"/>
        <w:jc w:val="center"/>
        <w:rPr>
          <w:b/>
          <w:bCs/>
          <w:color w:val="auto"/>
          <w:spacing w:val="2"/>
          <w:w w:val="99"/>
          <w:szCs w:val="24"/>
          <w:u w:val="single"/>
          <w:lang w:val="uk-UA"/>
        </w:rPr>
      </w:pPr>
      <w:r w:rsidRPr="00F61ACA">
        <w:rPr>
          <w:b/>
          <w:color w:val="auto"/>
          <w:szCs w:val="24"/>
          <w:u w:val="single"/>
          <w:lang w:val="uk-UA"/>
        </w:rPr>
        <w:t>РЕЄСТРАЦІЯ МІСЦЯ ПРОЖИВАННЯ ДИТИНИ ДО 14 РОКІВ</w:t>
      </w:r>
    </w:p>
    <w:p w:rsidR="00F61ACA" w:rsidRPr="00F61ACA" w:rsidRDefault="00F61ACA" w:rsidP="00F61ACA">
      <w:pPr>
        <w:widowControl w:val="0"/>
        <w:autoSpaceDE w:val="0"/>
        <w:autoSpaceDN w:val="0"/>
        <w:adjustRightInd w:val="0"/>
        <w:spacing w:after="0" w:line="240" w:lineRule="auto"/>
        <w:ind w:left="0" w:right="2408"/>
        <w:jc w:val="center"/>
        <w:rPr>
          <w:color w:val="auto"/>
          <w:sz w:val="22"/>
        </w:rPr>
      </w:pPr>
      <w:r w:rsidRPr="00F61ACA">
        <w:rPr>
          <w:color w:val="auto"/>
          <w:sz w:val="22"/>
          <w:lang w:val="uk-UA"/>
        </w:rPr>
        <w:t xml:space="preserve">                                           </w:t>
      </w:r>
      <w:r w:rsidRPr="00F61ACA">
        <w:rPr>
          <w:color w:val="auto"/>
          <w:sz w:val="22"/>
        </w:rPr>
        <w:t>(назва</w:t>
      </w:r>
      <w:r w:rsidRPr="00F61ACA">
        <w:rPr>
          <w:color w:val="auto"/>
          <w:spacing w:val="-3"/>
          <w:sz w:val="22"/>
        </w:rPr>
        <w:t xml:space="preserve"> </w:t>
      </w:r>
      <w:r w:rsidRPr="00F61ACA">
        <w:rPr>
          <w:color w:val="auto"/>
          <w:spacing w:val="-3"/>
          <w:sz w:val="22"/>
          <w:lang w:val="uk-UA"/>
        </w:rPr>
        <w:t>а</w:t>
      </w:r>
      <w:r w:rsidRPr="00F61ACA">
        <w:rPr>
          <w:color w:val="auto"/>
          <w:spacing w:val="3"/>
          <w:sz w:val="22"/>
        </w:rPr>
        <w:t>д</w:t>
      </w:r>
      <w:r w:rsidRPr="00F61ACA">
        <w:rPr>
          <w:color w:val="auto"/>
          <w:sz w:val="22"/>
        </w:rPr>
        <w:t>міністр</w:t>
      </w:r>
      <w:r w:rsidRPr="00F61ACA">
        <w:rPr>
          <w:color w:val="auto"/>
          <w:spacing w:val="3"/>
          <w:sz w:val="22"/>
        </w:rPr>
        <w:t>ат</w:t>
      </w:r>
      <w:r w:rsidRPr="00F61ACA">
        <w:rPr>
          <w:color w:val="auto"/>
          <w:sz w:val="22"/>
        </w:rPr>
        <w:t>ивної</w:t>
      </w:r>
      <w:r w:rsidRPr="00F61ACA">
        <w:rPr>
          <w:color w:val="auto"/>
          <w:spacing w:val="-13"/>
          <w:sz w:val="22"/>
        </w:rPr>
        <w:t xml:space="preserve"> </w:t>
      </w:r>
      <w:r w:rsidRPr="00F61ACA">
        <w:rPr>
          <w:color w:val="auto"/>
          <w:sz w:val="22"/>
          <w:lang w:val="uk-UA"/>
        </w:rPr>
        <w:t>послуги</w:t>
      </w:r>
      <w:r w:rsidRPr="00F61ACA">
        <w:rPr>
          <w:color w:val="auto"/>
          <w:sz w:val="22"/>
        </w:rPr>
        <w:t>)</w:t>
      </w:r>
    </w:p>
    <w:p w:rsidR="00F61ACA" w:rsidRPr="00F61ACA" w:rsidRDefault="00F61ACA" w:rsidP="00F61ACA">
      <w:pPr>
        <w:spacing w:after="0" w:line="240" w:lineRule="auto"/>
        <w:ind w:left="0" w:right="0"/>
        <w:jc w:val="center"/>
        <w:rPr>
          <w:b/>
          <w:color w:val="auto"/>
          <w:sz w:val="22"/>
          <w:lang w:val="uk-UA"/>
        </w:rPr>
      </w:pPr>
    </w:p>
    <w:p w:rsidR="00F61ACA" w:rsidRPr="00F61ACA" w:rsidRDefault="00F61ACA" w:rsidP="00F61ACA">
      <w:pPr>
        <w:spacing w:after="0" w:line="240" w:lineRule="auto"/>
        <w:ind w:left="-993" w:right="0"/>
        <w:jc w:val="left"/>
        <w:rPr>
          <w:b/>
          <w:color w:val="auto"/>
          <w:szCs w:val="24"/>
        </w:rPr>
      </w:pPr>
    </w:p>
    <w:tbl>
      <w:tblPr>
        <w:tblW w:w="9870" w:type="dxa"/>
        <w:jc w:val="center"/>
        <w:tblLayout w:type="fixed"/>
        <w:tblCellMar>
          <w:left w:w="40" w:type="dxa"/>
          <w:right w:w="40" w:type="dxa"/>
        </w:tblCellMar>
        <w:tblLook w:val="04A0" w:firstRow="1" w:lastRow="0" w:firstColumn="1" w:lastColumn="0" w:noHBand="0" w:noVBand="1"/>
      </w:tblPr>
      <w:tblGrid>
        <w:gridCol w:w="608"/>
        <w:gridCol w:w="4612"/>
        <w:gridCol w:w="3181"/>
        <w:gridCol w:w="1469"/>
      </w:tblGrid>
      <w:tr w:rsidR="00F61ACA" w:rsidRPr="00F61ACA" w:rsidTr="001C3A91">
        <w:trPr>
          <w:trHeight w:hRule="exact" w:val="1117"/>
          <w:jc w:val="center"/>
        </w:trPr>
        <w:tc>
          <w:tcPr>
            <w:tcW w:w="608"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81" w:lineRule="exact"/>
              <w:ind w:left="22" w:right="22" w:firstLine="29"/>
              <w:jc w:val="center"/>
              <w:rPr>
                <w:color w:val="auto"/>
                <w:sz w:val="22"/>
                <w:lang w:eastAsia="en-US"/>
              </w:rPr>
            </w:pPr>
            <w:r w:rsidRPr="00F61ACA">
              <w:rPr>
                <w:b/>
                <w:bCs/>
                <w:sz w:val="22"/>
                <w:lang w:val="uk-UA" w:eastAsia="en-US"/>
              </w:rPr>
              <w:t xml:space="preserve">№ </w:t>
            </w:r>
            <w:r w:rsidRPr="00F61ACA">
              <w:rPr>
                <w:b/>
                <w:bCs/>
                <w:spacing w:val="-6"/>
                <w:sz w:val="22"/>
                <w:lang w:val="uk-UA" w:eastAsia="en-US"/>
              </w:rPr>
              <w:t>п/п</w:t>
            </w:r>
          </w:p>
        </w:tc>
        <w:tc>
          <w:tcPr>
            <w:tcW w:w="4612"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74" w:lineRule="exact"/>
              <w:ind w:left="360" w:right="410"/>
              <w:jc w:val="center"/>
              <w:rPr>
                <w:color w:val="auto"/>
                <w:sz w:val="22"/>
                <w:lang w:eastAsia="en-US"/>
              </w:rPr>
            </w:pPr>
            <w:r w:rsidRPr="00F61ACA">
              <w:rPr>
                <w:b/>
                <w:bCs/>
                <w:spacing w:val="-1"/>
                <w:sz w:val="22"/>
                <w:lang w:val="uk-UA" w:eastAsia="en-US"/>
              </w:rPr>
              <w:t xml:space="preserve">Етапи опрацювання звернення про надання </w:t>
            </w:r>
            <w:r w:rsidRPr="00F61ACA">
              <w:rPr>
                <w:b/>
                <w:bCs/>
                <w:sz w:val="22"/>
                <w:lang w:val="uk-UA" w:eastAsia="en-US"/>
              </w:rPr>
              <w:t>адміністративної послуги</w:t>
            </w:r>
          </w:p>
        </w:tc>
        <w:tc>
          <w:tcPr>
            <w:tcW w:w="3181"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74" w:lineRule="exact"/>
              <w:ind w:left="274" w:right="310"/>
              <w:jc w:val="center"/>
              <w:rPr>
                <w:color w:val="auto"/>
                <w:sz w:val="22"/>
                <w:lang w:eastAsia="en-US"/>
              </w:rPr>
            </w:pPr>
            <w:r w:rsidRPr="00F61ACA">
              <w:rPr>
                <w:b/>
                <w:bCs/>
                <w:spacing w:val="2"/>
                <w:sz w:val="22"/>
                <w:lang w:val="uk-UA" w:eastAsia="en-US"/>
              </w:rPr>
              <w:t xml:space="preserve">Відповідальна </w:t>
            </w:r>
            <w:r w:rsidRPr="00F61ACA">
              <w:rPr>
                <w:b/>
                <w:bCs/>
                <w:spacing w:val="-1"/>
                <w:sz w:val="22"/>
                <w:lang w:val="uk-UA" w:eastAsia="en-US"/>
              </w:rPr>
              <w:t xml:space="preserve">посадова особа </w:t>
            </w:r>
            <w:r w:rsidRPr="00F61ACA">
              <w:rPr>
                <w:b/>
                <w:bCs/>
                <w:spacing w:val="1"/>
                <w:sz w:val="22"/>
                <w:lang w:val="uk-UA" w:eastAsia="en-US"/>
              </w:rPr>
              <w:t>(структурний підрозділ)</w:t>
            </w:r>
          </w:p>
        </w:tc>
        <w:tc>
          <w:tcPr>
            <w:tcW w:w="1469"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81" w:lineRule="exact"/>
              <w:ind w:left="0" w:right="65" w:firstLine="130"/>
              <w:jc w:val="center"/>
              <w:rPr>
                <w:color w:val="auto"/>
                <w:sz w:val="22"/>
                <w:lang w:eastAsia="en-US"/>
              </w:rPr>
            </w:pPr>
            <w:r w:rsidRPr="00F61ACA">
              <w:rPr>
                <w:b/>
                <w:bCs/>
                <w:spacing w:val="-1"/>
                <w:sz w:val="22"/>
                <w:lang w:val="uk-UA" w:eastAsia="en-US"/>
              </w:rPr>
              <w:t xml:space="preserve">Строки </w:t>
            </w:r>
            <w:r w:rsidRPr="00F61ACA">
              <w:rPr>
                <w:b/>
                <w:bCs/>
                <w:spacing w:val="-2"/>
                <w:sz w:val="22"/>
                <w:lang w:val="uk-UA" w:eastAsia="en-US"/>
              </w:rPr>
              <w:t>виконання</w:t>
            </w:r>
          </w:p>
        </w:tc>
      </w:tr>
      <w:tr w:rsidR="00F61ACA" w:rsidRPr="00F61ACA" w:rsidTr="001C3A91">
        <w:trPr>
          <w:trHeight w:hRule="exact" w:val="1139"/>
          <w:jc w:val="center"/>
        </w:trPr>
        <w:tc>
          <w:tcPr>
            <w:tcW w:w="608"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76" w:lineRule="auto"/>
              <w:ind w:left="43" w:right="0"/>
              <w:jc w:val="left"/>
              <w:rPr>
                <w:color w:val="auto"/>
                <w:sz w:val="22"/>
                <w:lang w:val="en-US" w:eastAsia="en-US"/>
              </w:rPr>
            </w:pPr>
            <w:r w:rsidRPr="00F61ACA">
              <w:rPr>
                <w:color w:val="auto"/>
                <w:sz w:val="22"/>
                <w:lang w:val="en-US" w:eastAsia="en-US"/>
              </w:rPr>
              <w:t>1</w:t>
            </w:r>
          </w:p>
        </w:tc>
        <w:tc>
          <w:tcPr>
            <w:tcW w:w="4612"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0" w:line="240" w:lineRule="auto"/>
              <w:ind w:left="0" w:right="0"/>
              <w:jc w:val="both"/>
              <w:rPr>
                <w:color w:val="auto"/>
                <w:sz w:val="22"/>
                <w:lang w:val="uk-UA" w:eastAsia="en-US"/>
              </w:rPr>
            </w:pPr>
            <w:r w:rsidRPr="00F61ACA">
              <w:rPr>
                <w:color w:val="auto"/>
                <w:sz w:val="22"/>
                <w:lang w:val="uk-UA" w:eastAsia="en-US"/>
              </w:rPr>
              <w:t>Прийом документів, що подаються заявником або його законним представником для реєстрації місця проживання</w:t>
            </w:r>
          </w:p>
        </w:tc>
        <w:tc>
          <w:tcPr>
            <w:tcW w:w="3181"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0" w:line="240" w:lineRule="auto"/>
              <w:ind w:left="0" w:right="0"/>
              <w:jc w:val="left"/>
              <w:rPr>
                <w:color w:val="auto"/>
                <w:sz w:val="22"/>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469"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81" w:lineRule="exact"/>
              <w:ind w:left="0" w:right="79"/>
              <w:jc w:val="left"/>
              <w:rPr>
                <w:color w:val="auto"/>
                <w:sz w:val="22"/>
                <w:lang w:val="uk-UA" w:eastAsia="en-US"/>
              </w:rPr>
            </w:pPr>
            <w:r w:rsidRPr="00F61ACA">
              <w:rPr>
                <w:color w:val="auto"/>
                <w:sz w:val="22"/>
                <w:lang w:val="uk-UA" w:eastAsia="en-US"/>
              </w:rPr>
              <w:t xml:space="preserve">У день надходження звернення </w:t>
            </w:r>
          </w:p>
        </w:tc>
      </w:tr>
      <w:tr w:rsidR="00F61ACA" w:rsidRPr="00F61ACA" w:rsidTr="001C3A91">
        <w:trPr>
          <w:trHeight w:hRule="exact" w:val="1483"/>
          <w:jc w:val="center"/>
        </w:trPr>
        <w:tc>
          <w:tcPr>
            <w:tcW w:w="608"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76" w:lineRule="auto"/>
              <w:ind w:left="14" w:right="0"/>
              <w:jc w:val="left"/>
              <w:rPr>
                <w:color w:val="auto"/>
                <w:sz w:val="22"/>
                <w:lang w:val="en-US" w:eastAsia="en-US"/>
              </w:rPr>
            </w:pPr>
            <w:r w:rsidRPr="00F61ACA">
              <w:rPr>
                <w:color w:val="auto"/>
                <w:sz w:val="22"/>
                <w:lang w:val="en-US" w:eastAsia="en-US"/>
              </w:rPr>
              <w:t>2</w:t>
            </w:r>
          </w:p>
        </w:tc>
        <w:tc>
          <w:tcPr>
            <w:tcW w:w="4612"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0" w:line="240" w:lineRule="auto"/>
              <w:ind w:left="0" w:right="0"/>
              <w:jc w:val="both"/>
              <w:rPr>
                <w:color w:val="auto"/>
                <w:sz w:val="22"/>
                <w:lang w:eastAsia="en-US"/>
              </w:rPr>
            </w:pPr>
            <w:r w:rsidRPr="00F61ACA">
              <w:rPr>
                <w:color w:val="auto"/>
                <w:sz w:val="22"/>
                <w:lang w:val="uk-UA" w:eastAsia="en-US"/>
              </w:rPr>
              <w:t>Перевірка належності паспортного документа особі, що його подала, його дійсність, правильності заповнення заяви та наявність необхідних документів, про що вчиняється відповідний запис у цій заяві</w:t>
            </w:r>
          </w:p>
        </w:tc>
        <w:tc>
          <w:tcPr>
            <w:tcW w:w="3181"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200" w:line="276" w:lineRule="auto"/>
              <w:ind w:left="0" w:right="0"/>
              <w:jc w:val="left"/>
              <w:rPr>
                <w:color w:val="auto"/>
                <w:sz w:val="22"/>
                <w:lang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469"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76" w:lineRule="auto"/>
              <w:ind w:left="0" w:right="0"/>
              <w:jc w:val="left"/>
              <w:rPr>
                <w:color w:val="auto"/>
                <w:sz w:val="22"/>
                <w:lang w:eastAsia="en-US"/>
              </w:rPr>
            </w:pPr>
            <w:r w:rsidRPr="00F61ACA">
              <w:rPr>
                <w:color w:val="auto"/>
                <w:sz w:val="22"/>
                <w:lang w:val="uk-UA" w:eastAsia="en-US"/>
              </w:rPr>
              <w:t>У день надходження звернення</w:t>
            </w:r>
          </w:p>
        </w:tc>
      </w:tr>
      <w:tr w:rsidR="00F61ACA" w:rsidRPr="00F61ACA" w:rsidTr="001C3A91">
        <w:trPr>
          <w:trHeight w:hRule="exact" w:val="2424"/>
          <w:jc w:val="center"/>
        </w:trPr>
        <w:tc>
          <w:tcPr>
            <w:tcW w:w="608"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1C3A91" w:rsidP="00F61ACA">
            <w:pPr>
              <w:shd w:val="clear" w:color="auto" w:fill="FFFFFF"/>
              <w:spacing w:after="200" w:line="276" w:lineRule="auto"/>
              <w:ind w:left="36" w:right="0"/>
              <w:jc w:val="left"/>
              <w:rPr>
                <w:color w:val="auto"/>
                <w:sz w:val="22"/>
                <w:lang w:val="uk-UA" w:eastAsia="en-US"/>
              </w:rPr>
            </w:pPr>
            <w:r>
              <w:rPr>
                <w:color w:val="auto"/>
                <w:sz w:val="22"/>
                <w:lang w:val="uk-UA" w:eastAsia="en-US"/>
              </w:rPr>
              <w:t>3</w:t>
            </w:r>
          </w:p>
        </w:tc>
        <w:tc>
          <w:tcPr>
            <w:tcW w:w="4612"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0" w:line="256" w:lineRule="auto"/>
              <w:ind w:left="0" w:right="0"/>
              <w:jc w:val="left"/>
              <w:rPr>
                <w:color w:val="auto"/>
                <w:sz w:val="22"/>
                <w:lang w:val="uk-UA" w:eastAsia="en-US"/>
              </w:rPr>
            </w:pPr>
            <w:r w:rsidRPr="00F61ACA">
              <w:rPr>
                <w:color w:val="auto"/>
                <w:sz w:val="22"/>
                <w:lang w:val="uk-UA" w:eastAsia="en-US"/>
              </w:rPr>
              <w:t>- Прийняття рішення  про реєстрації місця проживання</w:t>
            </w:r>
          </w:p>
          <w:p w:rsidR="00F61ACA" w:rsidRPr="00F61ACA" w:rsidRDefault="00F61ACA" w:rsidP="00F61ACA">
            <w:pPr>
              <w:spacing w:after="0" w:line="256" w:lineRule="auto"/>
              <w:ind w:left="0" w:right="0"/>
              <w:jc w:val="left"/>
              <w:rPr>
                <w:color w:val="auto"/>
                <w:sz w:val="22"/>
                <w:lang w:val="uk-UA" w:eastAsia="en-US"/>
              </w:rPr>
            </w:pPr>
            <w:r w:rsidRPr="00F61ACA">
              <w:rPr>
                <w:color w:val="auto"/>
                <w:sz w:val="22"/>
                <w:lang w:val="uk-UA" w:eastAsia="en-US"/>
              </w:rPr>
              <w:t xml:space="preserve">- Формування і внесення даних про реєстрацію місця проживання особи до реєстру територіальної громади </w:t>
            </w:r>
          </w:p>
          <w:p w:rsidR="00F61ACA" w:rsidRPr="00F61ACA" w:rsidRDefault="00F61ACA" w:rsidP="00F61ACA">
            <w:pPr>
              <w:spacing w:after="0" w:line="256" w:lineRule="auto"/>
              <w:ind w:left="0" w:right="0"/>
              <w:jc w:val="left"/>
              <w:rPr>
                <w:color w:val="auto"/>
                <w:sz w:val="22"/>
                <w:lang w:val="uk-UA" w:eastAsia="en-US"/>
              </w:rPr>
            </w:pPr>
            <w:r w:rsidRPr="00F61ACA">
              <w:rPr>
                <w:color w:val="auto"/>
                <w:sz w:val="22"/>
                <w:lang w:val="uk-UA" w:eastAsia="en-US"/>
              </w:rPr>
              <w:t xml:space="preserve">- Оформлення  довідки про реєстрацію місця проживання/перебування </w:t>
            </w:r>
          </w:p>
        </w:tc>
        <w:tc>
          <w:tcPr>
            <w:tcW w:w="3181"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0" w:line="240" w:lineRule="auto"/>
              <w:ind w:left="0" w:right="0"/>
              <w:jc w:val="left"/>
              <w:rPr>
                <w:color w:val="auto"/>
                <w:sz w:val="22"/>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469"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hd w:val="clear" w:color="auto" w:fill="FFFFFF"/>
              <w:spacing w:after="200" w:line="281" w:lineRule="exact"/>
              <w:ind w:left="43" w:right="65"/>
              <w:jc w:val="left"/>
              <w:rPr>
                <w:color w:val="auto"/>
                <w:sz w:val="22"/>
                <w:lang w:val="uk-UA" w:eastAsia="en-US"/>
              </w:rPr>
            </w:pPr>
            <w:r w:rsidRPr="00F61ACA">
              <w:rPr>
                <w:color w:val="auto"/>
                <w:sz w:val="22"/>
                <w:lang w:val="uk-UA" w:eastAsia="en-US"/>
              </w:rPr>
              <w:t xml:space="preserve">Протягом І робочого дня  </w:t>
            </w:r>
          </w:p>
        </w:tc>
      </w:tr>
      <w:tr w:rsidR="00F61ACA" w:rsidRPr="00F61ACA" w:rsidTr="001C3A91">
        <w:trPr>
          <w:trHeight w:hRule="exact" w:val="1564"/>
          <w:jc w:val="center"/>
        </w:trPr>
        <w:tc>
          <w:tcPr>
            <w:tcW w:w="608"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1C3A91" w:rsidP="00F61ACA">
            <w:pPr>
              <w:shd w:val="clear" w:color="auto" w:fill="FFFFFF"/>
              <w:spacing w:after="200" w:line="276" w:lineRule="auto"/>
              <w:ind w:left="36" w:right="0"/>
              <w:jc w:val="left"/>
              <w:rPr>
                <w:color w:val="auto"/>
                <w:sz w:val="22"/>
                <w:lang w:val="uk-UA" w:eastAsia="en-US"/>
              </w:rPr>
            </w:pPr>
            <w:r>
              <w:rPr>
                <w:color w:val="auto"/>
                <w:sz w:val="22"/>
                <w:lang w:val="uk-UA" w:eastAsia="en-US"/>
              </w:rPr>
              <w:t>4</w:t>
            </w:r>
          </w:p>
        </w:tc>
        <w:tc>
          <w:tcPr>
            <w:tcW w:w="4612"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1C3A91">
            <w:pPr>
              <w:spacing w:after="0" w:line="240" w:lineRule="auto"/>
              <w:ind w:left="0" w:right="0"/>
              <w:jc w:val="left"/>
              <w:rPr>
                <w:color w:val="auto"/>
                <w:sz w:val="22"/>
                <w:lang w:val="uk-UA" w:eastAsia="en-US"/>
              </w:rPr>
            </w:pPr>
            <w:r w:rsidRPr="00F61ACA">
              <w:rPr>
                <w:color w:val="auto"/>
                <w:sz w:val="22"/>
                <w:lang w:val="uk-UA" w:eastAsia="en-US"/>
              </w:rPr>
              <w:t>Видача особі або її представнику  паспортних докум</w:t>
            </w:r>
            <w:r w:rsidR="001C3A91">
              <w:rPr>
                <w:color w:val="auto"/>
                <w:sz w:val="22"/>
                <w:lang w:val="uk-UA" w:eastAsia="en-US"/>
              </w:rPr>
              <w:t xml:space="preserve">ентів з відповідними відмітками, </w:t>
            </w:r>
            <w:r w:rsidRPr="00F61ACA">
              <w:rPr>
                <w:color w:val="auto"/>
                <w:sz w:val="22"/>
                <w:lang w:val="uk-UA" w:eastAsia="en-US"/>
              </w:rPr>
              <w:t xml:space="preserve">довідки про </w:t>
            </w:r>
            <w:r w:rsidR="001C3A91">
              <w:rPr>
                <w:color w:val="auto"/>
                <w:sz w:val="22"/>
                <w:lang w:val="uk-UA" w:eastAsia="en-US"/>
              </w:rPr>
              <w:t>реєстрацію місця проживання</w:t>
            </w:r>
          </w:p>
        </w:tc>
        <w:tc>
          <w:tcPr>
            <w:tcW w:w="3181"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F61ACA" w:rsidP="00F61ACA">
            <w:pPr>
              <w:spacing w:after="0" w:line="240" w:lineRule="auto"/>
              <w:ind w:left="0" w:right="0"/>
              <w:jc w:val="left"/>
              <w:rPr>
                <w:color w:val="auto"/>
                <w:sz w:val="22"/>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469" w:type="dxa"/>
            <w:tcBorders>
              <w:top w:val="single" w:sz="6" w:space="0" w:color="auto"/>
              <w:left w:val="single" w:sz="6" w:space="0" w:color="auto"/>
              <w:bottom w:val="single" w:sz="6" w:space="0" w:color="auto"/>
              <w:right w:val="single" w:sz="6" w:space="0" w:color="auto"/>
            </w:tcBorders>
            <w:shd w:val="clear" w:color="auto" w:fill="FFFFFF"/>
            <w:hideMark/>
          </w:tcPr>
          <w:p w:rsidR="00F61ACA" w:rsidRPr="00F61ACA" w:rsidRDefault="001C3A91" w:rsidP="00F61ACA">
            <w:pPr>
              <w:shd w:val="clear" w:color="auto" w:fill="FFFFFF"/>
              <w:spacing w:after="200" w:line="281" w:lineRule="exact"/>
              <w:ind w:left="0" w:right="65"/>
              <w:jc w:val="left"/>
              <w:rPr>
                <w:color w:val="auto"/>
                <w:sz w:val="22"/>
                <w:lang w:val="uk-UA" w:eastAsia="en-US"/>
              </w:rPr>
            </w:pPr>
            <w:r w:rsidRPr="00F61ACA">
              <w:rPr>
                <w:color w:val="auto"/>
                <w:sz w:val="22"/>
                <w:lang w:val="uk-UA" w:eastAsia="en-US"/>
              </w:rPr>
              <w:t>У день надходження звернення</w:t>
            </w:r>
          </w:p>
        </w:tc>
      </w:tr>
    </w:tbl>
    <w:p w:rsidR="00F61ACA" w:rsidRPr="00F61ACA" w:rsidRDefault="00F61ACA" w:rsidP="00F61ACA">
      <w:pPr>
        <w:spacing w:after="0" w:line="240" w:lineRule="auto"/>
        <w:ind w:left="-993" w:right="0"/>
        <w:jc w:val="left"/>
        <w:rPr>
          <w:b/>
          <w:color w:val="auto"/>
          <w:szCs w:val="24"/>
          <w:lang w:val="uk-UA"/>
        </w:rPr>
      </w:pPr>
    </w:p>
    <w:p w:rsidR="00F61ACA" w:rsidRPr="00F61ACA" w:rsidRDefault="00F61ACA" w:rsidP="00F61ACA">
      <w:pPr>
        <w:spacing w:after="200" w:line="276" w:lineRule="auto"/>
        <w:ind w:left="0" w:right="0"/>
        <w:jc w:val="left"/>
        <w:rPr>
          <w:rFonts w:ascii="Calibri" w:hAnsi="Calibri"/>
          <w:color w:val="auto"/>
          <w:sz w:val="22"/>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882072" w:rsidRDefault="00882072"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1C3A91" w:rsidRPr="005A71EF" w:rsidRDefault="001C3A91" w:rsidP="00882072">
      <w:pPr>
        <w:tabs>
          <w:tab w:val="left" w:pos="720"/>
        </w:tabs>
        <w:spacing w:after="0" w:line="240" w:lineRule="auto"/>
        <w:ind w:left="0" w:right="0"/>
        <w:rPr>
          <w:color w:val="auto"/>
          <w:szCs w:val="24"/>
          <w:lang w:val="uk-UA" w:eastAsia="en-US"/>
        </w:rPr>
      </w:pPr>
      <w:r w:rsidRPr="00882072">
        <w:rPr>
          <w:color w:val="auto"/>
          <w:szCs w:val="24"/>
          <w:lang w:val="uk-UA" w:eastAsia="en-US"/>
        </w:rPr>
        <w:lastRenderedPageBreak/>
        <w:t>Додаток №</w:t>
      </w:r>
      <w:r>
        <w:rPr>
          <w:color w:val="auto"/>
          <w:szCs w:val="24"/>
          <w:lang w:val="uk-UA" w:eastAsia="en-US"/>
        </w:rPr>
        <w:t>9</w:t>
      </w:r>
    </w:p>
    <w:p w:rsidR="001C3A91" w:rsidRPr="00882072" w:rsidRDefault="001C3A91" w:rsidP="00882072">
      <w:pPr>
        <w:tabs>
          <w:tab w:val="left" w:pos="720"/>
        </w:tabs>
        <w:spacing w:after="0" w:line="240" w:lineRule="auto"/>
        <w:ind w:left="0" w:right="0"/>
        <w:rPr>
          <w:color w:val="auto"/>
          <w:szCs w:val="24"/>
          <w:lang w:val="uk-UA" w:eastAsia="en-US"/>
        </w:rPr>
      </w:pPr>
      <w:r w:rsidRPr="00882072">
        <w:rPr>
          <w:color w:val="auto"/>
          <w:szCs w:val="24"/>
          <w:lang w:val="uk-UA" w:eastAsia="en-US"/>
        </w:rPr>
        <w:t xml:space="preserve">                                                                                              до рішення виконавчого комітету                  </w:t>
      </w:r>
    </w:p>
    <w:p w:rsidR="001C3A91" w:rsidRPr="002F73E2" w:rsidRDefault="001C3A91" w:rsidP="00882072">
      <w:pPr>
        <w:tabs>
          <w:tab w:val="left" w:pos="720"/>
        </w:tabs>
        <w:spacing w:after="0" w:line="240" w:lineRule="auto"/>
        <w:ind w:left="0" w:right="0"/>
        <w:rPr>
          <w:color w:val="auto"/>
          <w:szCs w:val="24"/>
          <w:lang w:val="uk-UA" w:eastAsia="en-US"/>
        </w:rPr>
      </w:pPr>
      <w:r w:rsidRPr="00882072">
        <w:rPr>
          <w:color w:val="auto"/>
          <w:szCs w:val="24"/>
          <w:lang w:val="uk-UA" w:eastAsia="en-US"/>
        </w:rPr>
        <w:t xml:space="preserve">                                                                                              Малинсько</w:t>
      </w:r>
      <w:r w:rsidRPr="002F73E2">
        <w:rPr>
          <w:color w:val="auto"/>
          <w:szCs w:val="24"/>
          <w:lang w:val="uk-UA" w:eastAsia="en-US"/>
        </w:rPr>
        <w:t>ї міської ради</w:t>
      </w:r>
    </w:p>
    <w:p w:rsidR="001C3A91" w:rsidRPr="002F73E2" w:rsidRDefault="001C3A91" w:rsidP="00882072">
      <w:pPr>
        <w:tabs>
          <w:tab w:val="left" w:pos="720"/>
        </w:tabs>
        <w:spacing w:after="0" w:line="240" w:lineRule="auto"/>
        <w:ind w:left="0" w:righ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sidRPr="00882072">
        <w:rPr>
          <w:color w:val="auto"/>
          <w:szCs w:val="24"/>
          <w:lang w:val="uk-UA" w:eastAsia="en-US"/>
        </w:rPr>
        <w:t>від 23.12.2021 №370</w:t>
      </w:r>
    </w:p>
    <w:p w:rsidR="001C3A91" w:rsidRDefault="001C3A91" w:rsidP="001C3A91">
      <w:pPr>
        <w:spacing w:after="0" w:line="240" w:lineRule="atLeast"/>
        <w:ind w:left="0" w:right="0"/>
        <w:jc w:val="left"/>
        <w:rPr>
          <w:color w:val="auto"/>
          <w:szCs w:val="24"/>
          <w:lang w:val="uk-UA"/>
        </w:rPr>
      </w:pPr>
    </w:p>
    <w:p w:rsidR="001C3A91" w:rsidRPr="001C3A91" w:rsidRDefault="001C3A91" w:rsidP="001C3A91">
      <w:pPr>
        <w:spacing w:after="0" w:line="240" w:lineRule="auto"/>
        <w:ind w:left="0" w:right="0"/>
        <w:rPr>
          <w:color w:val="auto"/>
          <w:spacing w:val="3"/>
          <w:szCs w:val="24"/>
          <w:lang w:val="uk-UA" w:eastAsia="en-US"/>
        </w:rPr>
      </w:pPr>
      <w:r w:rsidRPr="001C3A91">
        <w:rPr>
          <w:color w:val="auto"/>
          <w:spacing w:val="3"/>
          <w:szCs w:val="24"/>
          <w:lang w:val="uk-UA" w:eastAsia="en-US"/>
        </w:rPr>
        <w:t xml:space="preserve">                                                                                                                                </w:t>
      </w:r>
    </w:p>
    <w:p w:rsidR="001C3A91" w:rsidRPr="001C3A91" w:rsidRDefault="001C3A91" w:rsidP="001C3A91">
      <w:pPr>
        <w:widowControl w:val="0"/>
        <w:autoSpaceDE w:val="0"/>
        <w:autoSpaceDN w:val="0"/>
        <w:adjustRightInd w:val="0"/>
        <w:spacing w:after="0" w:line="240" w:lineRule="auto"/>
        <w:ind w:left="0" w:right="1800"/>
        <w:jc w:val="left"/>
        <w:rPr>
          <w:b/>
          <w:color w:val="auto"/>
          <w:sz w:val="28"/>
          <w:szCs w:val="28"/>
          <w:lang w:val="uk-UA"/>
        </w:rPr>
      </w:pPr>
    </w:p>
    <w:p w:rsidR="001C3A91" w:rsidRPr="001C3A91" w:rsidRDefault="001C3A91" w:rsidP="001C3A91">
      <w:pPr>
        <w:widowControl w:val="0"/>
        <w:autoSpaceDE w:val="0"/>
        <w:autoSpaceDN w:val="0"/>
        <w:adjustRightInd w:val="0"/>
        <w:spacing w:after="0" w:line="240" w:lineRule="auto"/>
        <w:ind w:left="2096" w:right="1800"/>
        <w:jc w:val="center"/>
        <w:rPr>
          <w:b/>
          <w:color w:val="auto"/>
          <w:sz w:val="28"/>
          <w:szCs w:val="28"/>
          <w:lang w:val="uk-UA"/>
        </w:rPr>
      </w:pPr>
    </w:p>
    <w:p w:rsidR="001C3A91" w:rsidRPr="001C3A91" w:rsidRDefault="001C3A91" w:rsidP="001C3A91">
      <w:pPr>
        <w:widowControl w:val="0"/>
        <w:autoSpaceDE w:val="0"/>
        <w:autoSpaceDN w:val="0"/>
        <w:adjustRightInd w:val="0"/>
        <w:spacing w:after="0" w:line="240" w:lineRule="auto"/>
        <w:ind w:left="2096" w:right="1800"/>
        <w:jc w:val="center"/>
        <w:rPr>
          <w:b/>
          <w:bCs/>
          <w:color w:val="auto"/>
          <w:spacing w:val="2"/>
          <w:w w:val="99"/>
          <w:szCs w:val="24"/>
          <w:lang w:val="uk-UA"/>
        </w:rPr>
      </w:pPr>
      <w:r w:rsidRPr="001C3A91">
        <w:rPr>
          <w:b/>
          <w:bCs/>
          <w:color w:val="auto"/>
          <w:spacing w:val="-1"/>
          <w:szCs w:val="24"/>
          <w:lang w:val="uk-UA"/>
        </w:rPr>
        <w:t xml:space="preserve">ТЕХНОЛОГІЧНА </w:t>
      </w:r>
      <w:r w:rsidRPr="00882072">
        <w:rPr>
          <w:b/>
          <w:bCs/>
          <w:color w:val="auto"/>
          <w:spacing w:val="-1"/>
          <w:szCs w:val="24"/>
          <w:lang w:val="uk-UA"/>
        </w:rPr>
        <w:t>К</w:t>
      </w:r>
      <w:r w:rsidRPr="00882072">
        <w:rPr>
          <w:b/>
          <w:bCs/>
          <w:color w:val="auto"/>
          <w:spacing w:val="2"/>
          <w:szCs w:val="24"/>
          <w:lang w:val="uk-UA"/>
        </w:rPr>
        <w:t>А</w:t>
      </w:r>
      <w:r w:rsidRPr="00882072">
        <w:rPr>
          <w:b/>
          <w:bCs/>
          <w:color w:val="auto"/>
          <w:spacing w:val="-1"/>
          <w:szCs w:val="24"/>
          <w:lang w:val="uk-UA"/>
        </w:rPr>
        <w:t>Р</w:t>
      </w:r>
      <w:r w:rsidRPr="00882072">
        <w:rPr>
          <w:b/>
          <w:bCs/>
          <w:color w:val="auto"/>
          <w:spacing w:val="2"/>
          <w:szCs w:val="24"/>
          <w:lang w:val="uk-UA"/>
        </w:rPr>
        <w:t>Т</w:t>
      </w:r>
      <w:r w:rsidRPr="00882072">
        <w:rPr>
          <w:b/>
          <w:bCs/>
          <w:color w:val="auto"/>
          <w:spacing w:val="-2"/>
          <w:szCs w:val="24"/>
          <w:lang w:val="uk-UA"/>
        </w:rPr>
        <w:t>К</w:t>
      </w:r>
      <w:r w:rsidRPr="00882072">
        <w:rPr>
          <w:b/>
          <w:bCs/>
          <w:color w:val="auto"/>
          <w:szCs w:val="24"/>
          <w:lang w:val="uk-UA"/>
        </w:rPr>
        <w:t>А</w:t>
      </w:r>
      <w:r w:rsidRPr="00882072">
        <w:rPr>
          <w:b/>
          <w:bCs/>
          <w:color w:val="auto"/>
          <w:spacing w:val="-3"/>
          <w:szCs w:val="24"/>
          <w:lang w:val="uk-UA"/>
        </w:rPr>
        <w:t xml:space="preserve"> </w:t>
      </w:r>
      <w:r w:rsidRPr="00882072">
        <w:rPr>
          <w:b/>
          <w:bCs/>
          <w:color w:val="auto"/>
          <w:spacing w:val="2"/>
          <w:szCs w:val="24"/>
          <w:lang w:val="uk-UA"/>
        </w:rPr>
        <w:t>АД</w:t>
      </w:r>
      <w:r w:rsidRPr="00882072">
        <w:rPr>
          <w:b/>
          <w:bCs/>
          <w:color w:val="auto"/>
          <w:spacing w:val="-2"/>
          <w:szCs w:val="24"/>
          <w:lang w:val="uk-UA"/>
        </w:rPr>
        <w:t>М</w:t>
      </w:r>
      <w:r w:rsidRPr="00882072">
        <w:rPr>
          <w:b/>
          <w:bCs/>
          <w:color w:val="auto"/>
          <w:spacing w:val="2"/>
          <w:szCs w:val="24"/>
          <w:lang w:val="uk-UA"/>
        </w:rPr>
        <w:t>ІНІСТ</w:t>
      </w:r>
      <w:r w:rsidRPr="00882072">
        <w:rPr>
          <w:b/>
          <w:bCs/>
          <w:color w:val="auto"/>
          <w:spacing w:val="-1"/>
          <w:szCs w:val="24"/>
          <w:lang w:val="uk-UA"/>
        </w:rPr>
        <w:t>Р</w:t>
      </w:r>
      <w:r w:rsidRPr="00882072">
        <w:rPr>
          <w:b/>
          <w:bCs/>
          <w:color w:val="auto"/>
          <w:spacing w:val="2"/>
          <w:szCs w:val="24"/>
          <w:lang w:val="uk-UA"/>
        </w:rPr>
        <w:t>АТИ</w:t>
      </w:r>
      <w:r w:rsidRPr="00882072">
        <w:rPr>
          <w:b/>
          <w:bCs/>
          <w:color w:val="auto"/>
          <w:spacing w:val="-2"/>
          <w:szCs w:val="24"/>
          <w:lang w:val="uk-UA"/>
        </w:rPr>
        <w:t>В</w:t>
      </w:r>
      <w:r w:rsidRPr="00882072">
        <w:rPr>
          <w:b/>
          <w:bCs/>
          <w:color w:val="auto"/>
          <w:spacing w:val="2"/>
          <w:szCs w:val="24"/>
          <w:lang w:val="uk-UA"/>
        </w:rPr>
        <w:t>НО</w:t>
      </w:r>
      <w:r w:rsidRPr="001C3A91">
        <w:rPr>
          <w:b/>
          <w:bCs/>
          <w:color w:val="auto"/>
          <w:spacing w:val="2"/>
          <w:szCs w:val="24"/>
          <w:lang w:val="uk-UA"/>
        </w:rPr>
        <w:t>Ї ПОСЛУГИ</w:t>
      </w:r>
      <w:r w:rsidRPr="001C3A91">
        <w:rPr>
          <w:b/>
          <w:bCs/>
          <w:color w:val="auto"/>
          <w:spacing w:val="2"/>
          <w:w w:val="99"/>
          <w:szCs w:val="24"/>
          <w:lang w:val="uk-UA"/>
        </w:rPr>
        <w:t xml:space="preserve"> </w:t>
      </w:r>
    </w:p>
    <w:p w:rsidR="001C3A91" w:rsidRPr="001C3A91" w:rsidRDefault="001C3A91" w:rsidP="001C3A91">
      <w:pPr>
        <w:spacing w:after="0" w:line="240" w:lineRule="auto"/>
        <w:ind w:left="0" w:right="0"/>
        <w:jc w:val="center"/>
        <w:rPr>
          <w:b/>
          <w:color w:val="auto"/>
          <w:szCs w:val="24"/>
          <w:lang w:val="uk-UA"/>
        </w:rPr>
      </w:pPr>
    </w:p>
    <w:p w:rsidR="001C3A91" w:rsidRPr="001C3A91" w:rsidRDefault="001C3A91" w:rsidP="001C3A91">
      <w:pPr>
        <w:spacing w:after="0" w:line="240" w:lineRule="auto"/>
        <w:ind w:left="0" w:right="0"/>
        <w:jc w:val="center"/>
        <w:rPr>
          <w:b/>
          <w:color w:val="auto"/>
          <w:szCs w:val="24"/>
          <w:u w:val="single"/>
          <w:lang w:val="uk-UA"/>
        </w:rPr>
      </w:pPr>
      <w:r w:rsidRPr="001C3A91">
        <w:rPr>
          <w:b/>
          <w:color w:val="auto"/>
          <w:szCs w:val="24"/>
          <w:u w:val="single"/>
          <w:lang w:val="uk-UA"/>
        </w:rPr>
        <w:t>ЗНЯТТЯ З РЕЄСТРАЦІЇ МІСЦЯ ПРОЖИВАННЯ</w:t>
      </w:r>
      <w:r>
        <w:rPr>
          <w:b/>
          <w:color w:val="auto"/>
          <w:szCs w:val="24"/>
          <w:u w:val="single"/>
          <w:lang w:val="uk-UA"/>
        </w:rPr>
        <w:t xml:space="preserve"> ОСОБИ</w:t>
      </w:r>
    </w:p>
    <w:p w:rsidR="001C3A91" w:rsidRPr="001C3A91" w:rsidRDefault="001C3A91" w:rsidP="001C3A91">
      <w:pPr>
        <w:spacing w:after="0" w:line="240" w:lineRule="auto"/>
        <w:ind w:left="0" w:right="0"/>
        <w:jc w:val="both"/>
        <w:rPr>
          <w:b/>
          <w:color w:val="auto"/>
          <w:szCs w:val="24"/>
          <w:lang w:val="uk-UA"/>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112"/>
        <w:gridCol w:w="2409"/>
        <w:gridCol w:w="1843"/>
        <w:gridCol w:w="1701"/>
      </w:tblGrid>
      <w:tr w:rsidR="001C3A91" w:rsidRPr="001C3A91" w:rsidTr="001C3A91">
        <w:tc>
          <w:tcPr>
            <w:tcW w:w="425"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 п/п</w:t>
            </w:r>
          </w:p>
        </w:tc>
        <w:tc>
          <w:tcPr>
            <w:tcW w:w="4112"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Етапи послуги</w:t>
            </w:r>
          </w:p>
        </w:tc>
        <w:tc>
          <w:tcPr>
            <w:tcW w:w="4252" w:type="dxa"/>
            <w:gridSpan w:val="2"/>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Відповідальна посадова особа і структурний підрозділ</w:t>
            </w:r>
          </w:p>
          <w:p w:rsidR="001C3A91" w:rsidRPr="001C3A91" w:rsidRDefault="001C3A91" w:rsidP="001C3A91">
            <w:pPr>
              <w:spacing w:after="0" w:line="240" w:lineRule="auto"/>
              <w:ind w:left="0" w:right="0"/>
              <w:jc w:val="center"/>
              <w:rPr>
                <w:b/>
                <w:color w:val="auto"/>
                <w:szCs w:val="24"/>
                <w:lang w:val="uk-UA"/>
              </w:rPr>
            </w:pPr>
          </w:p>
        </w:tc>
        <w:tc>
          <w:tcPr>
            <w:tcW w:w="1701"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Строк виконання</w:t>
            </w:r>
          </w:p>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етапів (днів)</w:t>
            </w:r>
          </w:p>
        </w:tc>
      </w:tr>
      <w:tr w:rsidR="001C3A91" w:rsidRPr="001C3A91" w:rsidTr="001C3A91">
        <w:tc>
          <w:tcPr>
            <w:tcW w:w="425"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1</w:t>
            </w:r>
          </w:p>
        </w:tc>
        <w:tc>
          <w:tcPr>
            <w:tcW w:w="4112"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Прийом документів, що подаються заявником або його законним представником для оформлення зняття з реєстрації місця проживання</w:t>
            </w:r>
          </w:p>
          <w:p w:rsidR="001C3A91" w:rsidRPr="001C3A91" w:rsidRDefault="001C3A91" w:rsidP="001C3A91">
            <w:pPr>
              <w:spacing w:after="0" w:line="240" w:lineRule="auto"/>
              <w:ind w:left="0" w:right="0"/>
              <w:jc w:val="left"/>
              <w:rPr>
                <w:color w:val="auto"/>
                <w:szCs w:val="24"/>
                <w:lang w:val="uk-UA"/>
              </w:rPr>
            </w:pPr>
          </w:p>
        </w:tc>
        <w:tc>
          <w:tcPr>
            <w:tcW w:w="4252"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подання заявником необхідних документів</w:t>
            </w:r>
          </w:p>
        </w:tc>
      </w:tr>
      <w:tr w:rsidR="001C3A91" w:rsidRPr="001C3A91" w:rsidTr="001C3A91">
        <w:tc>
          <w:tcPr>
            <w:tcW w:w="425"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2</w:t>
            </w:r>
          </w:p>
        </w:tc>
        <w:tc>
          <w:tcPr>
            <w:tcW w:w="4112"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Перевірка належності паспортного документа особі, що його подала, його дійсність, правильності заповнення заяви про зняття з реєстрації місця проживання (у разі необхідності її заповнення) та наявність документів, необхідних для зняття з реєстрації місця проживання, про що вчиняється відповідний запис у цій заяві.</w:t>
            </w:r>
          </w:p>
        </w:tc>
        <w:tc>
          <w:tcPr>
            <w:tcW w:w="4252"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60" w:line="240" w:lineRule="auto"/>
              <w:ind w:left="0" w:right="0"/>
              <w:jc w:val="center"/>
              <w:outlineLvl w:val="1"/>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подання заявником необхідних документів</w:t>
            </w:r>
          </w:p>
        </w:tc>
      </w:tr>
      <w:tr w:rsidR="001C3A91" w:rsidRPr="001C3A91" w:rsidTr="001C3A91">
        <w:tc>
          <w:tcPr>
            <w:tcW w:w="425"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Pr>
                <w:color w:val="auto"/>
                <w:szCs w:val="24"/>
                <w:lang w:val="uk-UA"/>
              </w:rPr>
              <w:t>3</w:t>
            </w:r>
          </w:p>
        </w:tc>
        <w:tc>
          <w:tcPr>
            <w:tcW w:w="4112"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 Прийняття рішення про зняття з реєстрації або про відмову у знятті з реєстрації місця проживання особи;</w:t>
            </w:r>
          </w:p>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 xml:space="preserve">-Внесення відомостей про зняття з реєстрації місця проживання у документ, до якого вносяться ці відомості. </w:t>
            </w:r>
          </w:p>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-Формування і внесення даних про зняття з реєстрації місця проживання особи до реєстру територіальної громади;</w:t>
            </w:r>
          </w:p>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-Формування інформації про зняття з реєстрації місця проживання особи для її передачі до Державного Реєстру відповідно до Порядку;</w:t>
            </w:r>
          </w:p>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 xml:space="preserve">-Оформлення довідки про зняття з реєстрації місця проживання  дітям до 16 років та громадянам, які мають паспорт громадянина </w:t>
            </w:r>
          </w:p>
          <w:p w:rsidR="001C3A91" w:rsidRPr="001C3A91" w:rsidRDefault="001C3A91" w:rsidP="001C3A91">
            <w:pPr>
              <w:spacing w:after="0" w:line="240" w:lineRule="auto"/>
              <w:ind w:left="0" w:right="0"/>
              <w:jc w:val="left"/>
              <w:rPr>
                <w:color w:val="auto"/>
                <w:szCs w:val="24"/>
                <w:lang w:val="uk-UA"/>
              </w:rPr>
            </w:pPr>
          </w:p>
          <w:p w:rsidR="001C3A91" w:rsidRPr="001C3A91" w:rsidRDefault="001C3A91" w:rsidP="001C3A91">
            <w:pPr>
              <w:spacing w:after="0" w:line="240" w:lineRule="auto"/>
              <w:ind w:left="0" w:right="0"/>
              <w:jc w:val="left"/>
              <w:rPr>
                <w:color w:val="auto"/>
                <w:szCs w:val="24"/>
                <w:lang w:val="uk-UA"/>
              </w:rPr>
            </w:pPr>
          </w:p>
          <w:p w:rsidR="001C3A91" w:rsidRPr="001C3A91" w:rsidRDefault="001C3A91" w:rsidP="001C3A91">
            <w:pPr>
              <w:spacing w:after="0" w:line="240" w:lineRule="auto"/>
              <w:ind w:left="0" w:right="0"/>
              <w:jc w:val="left"/>
              <w:rPr>
                <w:color w:val="auto"/>
                <w:szCs w:val="24"/>
                <w:lang w:val="uk-UA"/>
              </w:rPr>
            </w:pPr>
          </w:p>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lastRenderedPageBreak/>
              <w:t>України у формі картки, а також вилучення раніше виданої довідки про реєстрацію місця проживання для подальшого знищення;</w:t>
            </w:r>
          </w:p>
          <w:p w:rsidR="001C3A91" w:rsidRPr="001C3A91" w:rsidRDefault="001C3A91" w:rsidP="001C3A91">
            <w:pPr>
              <w:spacing w:after="0" w:line="240" w:lineRule="auto"/>
              <w:ind w:left="0" w:right="0"/>
              <w:jc w:val="left"/>
              <w:rPr>
                <w:color w:val="auto"/>
                <w:szCs w:val="24"/>
                <w:lang w:val="uk-UA"/>
              </w:rPr>
            </w:pPr>
          </w:p>
        </w:tc>
        <w:tc>
          <w:tcPr>
            <w:tcW w:w="4252"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lastRenderedPageBreak/>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подання заявником необхідних документів,</w:t>
            </w:r>
            <w:r w:rsidRPr="001C3A91">
              <w:rPr>
                <w:color w:val="auto"/>
                <w:sz w:val="28"/>
                <w:szCs w:val="28"/>
                <w:lang w:val="uk-UA"/>
              </w:rPr>
              <w:t xml:space="preserve"> </w:t>
            </w:r>
            <w:r w:rsidRPr="001C3A91">
              <w:rPr>
                <w:color w:val="auto"/>
                <w:szCs w:val="24"/>
                <w:lang w:val="uk-UA"/>
              </w:rPr>
              <w:t>але не пізніше наступного робочого дня</w:t>
            </w:r>
          </w:p>
        </w:tc>
      </w:tr>
      <w:tr w:rsidR="001C3A91" w:rsidRPr="001C3A91" w:rsidTr="001C3A91">
        <w:tc>
          <w:tcPr>
            <w:tcW w:w="425"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Pr>
                <w:color w:val="auto"/>
                <w:szCs w:val="24"/>
                <w:lang w:val="uk-UA"/>
              </w:rPr>
              <w:lastRenderedPageBreak/>
              <w:t>4</w:t>
            </w:r>
          </w:p>
        </w:tc>
        <w:tc>
          <w:tcPr>
            <w:tcW w:w="4112"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Повернення особі або її представнику (адміністратору центру надання адміністративних послуг, представнику спеціалізованої соціальної установи, закладу соціального обслуговування та соціального захисту або посадовій особі виконавців послуг з управління (утримання) багатоквартирного будинку (гуртожитку), об’єднання співвласників багатоквартирного будинку, житлово-будівельного кооперативу, управителя багатоквартирного будинку)документу, до якого внесені відомості про зняття з реєстрації місця проживання, довідки про зняття з реєстрації місця проживання, а також документи, що подавалися для цього.</w:t>
            </w:r>
          </w:p>
        </w:tc>
        <w:tc>
          <w:tcPr>
            <w:tcW w:w="4252"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подання заявником необхідних документів,</w:t>
            </w:r>
            <w:r w:rsidRPr="001C3A91">
              <w:rPr>
                <w:color w:val="auto"/>
                <w:sz w:val="28"/>
                <w:szCs w:val="28"/>
                <w:lang w:val="uk-UA"/>
              </w:rPr>
              <w:t xml:space="preserve"> </w:t>
            </w:r>
            <w:r w:rsidRPr="001C3A91">
              <w:rPr>
                <w:color w:val="auto"/>
                <w:szCs w:val="24"/>
                <w:lang w:val="uk-UA"/>
              </w:rPr>
              <w:t>але не пізніше наступного робочого дня</w:t>
            </w:r>
          </w:p>
        </w:tc>
      </w:tr>
      <w:tr w:rsidR="001C3A91" w:rsidRPr="001C3A91" w:rsidTr="001C3A91">
        <w:tc>
          <w:tcPr>
            <w:tcW w:w="425"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Pr>
                <w:color w:val="auto"/>
                <w:szCs w:val="24"/>
                <w:lang w:val="uk-UA"/>
              </w:rPr>
              <w:t>5</w:t>
            </w:r>
          </w:p>
        </w:tc>
        <w:tc>
          <w:tcPr>
            <w:tcW w:w="4112"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Оскарження</w:t>
            </w:r>
          </w:p>
          <w:p w:rsidR="001C3A91" w:rsidRPr="001C3A91" w:rsidRDefault="001C3A91" w:rsidP="001C3A91">
            <w:pPr>
              <w:spacing w:after="0" w:line="240" w:lineRule="auto"/>
              <w:ind w:left="0" w:right="0"/>
              <w:jc w:val="left"/>
              <w:rPr>
                <w:color w:val="auto"/>
                <w:szCs w:val="24"/>
                <w:lang w:val="uk-UA"/>
              </w:rPr>
            </w:pPr>
          </w:p>
        </w:tc>
        <w:tc>
          <w:tcPr>
            <w:tcW w:w="2409" w:type="dxa"/>
            <w:tcBorders>
              <w:top w:val="single" w:sz="4" w:space="0" w:color="auto"/>
              <w:left w:val="single" w:sz="4" w:space="0" w:color="auto"/>
              <w:bottom w:val="single" w:sz="4" w:space="0" w:color="auto"/>
              <w:right w:val="nil"/>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 xml:space="preserve">У встановленому </w:t>
            </w:r>
          </w:p>
        </w:tc>
        <w:tc>
          <w:tcPr>
            <w:tcW w:w="1843" w:type="dxa"/>
            <w:tcBorders>
              <w:top w:val="single" w:sz="4" w:space="0" w:color="auto"/>
              <w:left w:val="nil"/>
              <w:bottom w:val="single" w:sz="4" w:space="0" w:color="auto"/>
              <w:right w:val="nil"/>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порядку</w:t>
            </w:r>
          </w:p>
        </w:tc>
        <w:tc>
          <w:tcPr>
            <w:tcW w:w="1701" w:type="dxa"/>
            <w:tcBorders>
              <w:top w:val="single" w:sz="4" w:space="0" w:color="auto"/>
              <w:left w:val="nil"/>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p>
        </w:tc>
      </w:tr>
    </w:tbl>
    <w:p w:rsidR="001C3A91" w:rsidRPr="001C3A91" w:rsidRDefault="001C3A91" w:rsidP="001C3A91">
      <w:pPr>
        <w:spacing w:after="0" w:line="240" w:lineRule="auto"/>
        <w:ind w:left="0" w:right="0"/>
        <w:jc w:val="both"/>
        <w:rPr>
          <w:color w:val="auto"/>
          <w:szCs w:val="24"/>
          <w:lang w:val="uk-UA"/>
        </w:rPr>
      </w:pPr>
    </w:p>
    <w:p w:rsidR="001C3A91" w:rsidRPr="001C3A91" w:rsidRDefault="001C3A91" w:rsidP="001C3A91">
      <w:pPr>
        <w:spacing w:after="0" w:line="240" w:lineRule="auto"/>
        <w:ind w:left="0" w:right="0"/>
        <w:jc w:val="both"/>
        <w:rPr>
          <w:color w:val="auto"/>
          <w:szCs w:val="24"/>
          <w:lang w:val="uk-UA"/>
        </w:rPr>
      </w:pPr>
    </w:p>
    <w:p w:rsidR="001C3A91" w:rsidRPr="001C3A91" w:rsidRDefault="001C3A91" w:rsidP="001C3A91">
      <w:pPr>
        <w:spacing w:after="0" w:line="240" w:lineRule="auto"/>
        <w:ind w:left="0" w:right="0"/>
        <w:jc w:val="left"/>
        <w:rPr>
          <w:color w:val="auto"/>
          <w:sz w:val="28"/>
          <w:szCs w:val="28"/>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1C3A91" w:rsidRPr="005A71EF" w:rsidRDefault="001C3A91" w:rsidP="00882072">
      <w:pPr>
        <w:tabs>
          <w:tab w:val="left" w:pos="720"/>
        </w:tabs>
        <w:spacing w:after="0" w:line="240" w:lineRule="auto"/>
        <w:ind w:left="0" w:right="0"/>
        <w:rPr>
          <w:color w:val="auto"/>
          <w:szCs w:val="24"/>
          <w:lang w:val="uk-UA" w:eastAsia="en-US"/>
        </w:rPr>
      </w:pPr>
      <w:r>
        <w:rPr>
          <w:color w:val="auto"/>
          <w:szCs w:val="24"/>
          <w:lang w:eastAsia="en-US"/>
        </w:rPr>
        <w:lastRenderedPageBreak/>
        <w:t>Додаток №</w:t>
      </w:r>
      <w:r>
        <w:rPr>
          <w:color w:val="auto"/>
          <w:szCs w:val="24"/>
          <w:lang w:val="uk-UA" w:eastAsia="en-US"/>
        </w:rPr>
        <w:t>10</w:t>
      </w:r>
    </w:p>
    <w:p w:rsidR="001C3A91" w:rsidRPr="002F73E2" w:rsidRDefault="001C3A91"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1C3A91" w:rsidRPr="002F73E2" w:rsidRDefault="001C3A91"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1C3A91" w:rsidRPr="001C3A91" w:rsidRDefault="001C3A91" w:rsidP="00882072">
      <w:pPr>
        <w:tabs>
          <w:tab w:val="left" w:pos="720"/>
        </w:tabs>
        <w:spacing w:after="0" w:line="240" w:lineRule="auto"/>
        <w:ind w:left="0" w:right="0"/>
        <w:rPr>
          <w:color w:val="auto"/>
          <w:spacing w:val="3"/>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sidRPr="00882072">
        <w:rPr>
          <w:color w:val="auto"/>
          <w:szCs w:val="24"/>
          <w:lang w:val="uk-UA" w:eastAsia="en-US"/>
        </w:rPr>
        <w:t>від 23.12.2021 №370</w:t>
      </w:r>
      <w:r w:rsidRPr="001C3A91">
        <w:rPr>
          <w:color w:val="auto"/>
          <w:spacing w:val="3"/>
          <w:szCs w:val="24"/>
          <w:lang w:val="uk-UA" w:eastAsia="en-US"/>
        </w:rPr>
        <w:t xml:space="preserve">                                                                                                                                </w:t>
      </w:r>
    </w:p>
    <w:p w:rsidR="001C3A91" w:rsidRPr="001C3A91" w:rsidRDefault="001C3A91" w:rsidP="001C3A91">
      <w:pPr>
        <w:widowControl w:val="0"/>
        <w:autoSpaceDE w:val="0"/>
        <w:autoSpaceDN w:val="0"/>
        <w:adjustRightInd w:val="0"/>
        <w:spacing w:after="0" w:line="240" w:lineRule="auto"/>
        <w:ind w:left="0" w:right="1800"/>
        <w:jc w:val="left"/>
        <w:rPr>
          <w:b/>
          <w:color w:val="auto"/>
          <w:sz w:val="28"/>
          <w:szCs w:val="28"/>
          <w:lang w:val="uk-UA"/>
        </w:rPr>
      </w:pPr>
    </w:p>
    <w:p w:rsidR="001C3A91" w:rsidRPr="001C3A91" w:rsidRDefault="001C3A91" w:rsidP="001C3A91">
      <w:pPr>
        <w:widowControl w:val="0"/>
        <w:autoSpaceDE w:val="0"/>
        <w:autoSpaceDN w:val="0"/>
        <w:adjustRightInd w:val="0"/>
        <w:spacing w:after="0" w:line="240" w:lineRule="auto"/>
        <w:ind w:left="2096" w:right="1800"/>
        <w:jc w:val="center"/>
        <w:rPr>
          <w:b/>
          <w:color w:val="auto"/>
          <w:sz w:val="28"/>
          <w:szCs w:val="28"/>
          <w:lang w:val="uk-UA"/>
        </w:rPr>
      </w:pPr>
    </w:p>
    <w:p w:rsidR="001C3A91" w:rsidRPr="001C3A91" w:rsidRDefault="001C3A91" w:rsidP="001C3A91">
      <w:pPr>
        <w:widowControl w:val="0"/>
        <w:suppressAutoHyphens/>
        <w:autoSpaceDE w:val="0"/>
        <w:spacing w:after="0" w:line="240" w:lineRule="auto"/>
        <w:ind w:left="2096" w:right="1800"/>
        <w:jc w:val="center"/>
        <w:rPr>
          <w:rFonts w:eastAsia="Calibri" w:cs="Verdana"/>
          <w:b/>
          <w:bCs/>
          <w:color w:val="auto"/>
          <w:spacing w:val="2"/>
          <w:sz w:val="28"/>
          <w:szCs w:val="28"/>
          <w:u w:val="single"/>
          <w:lang w:val="uk-UA"/>
        </w:rPr>
      </w:pPr>
      <w:r w:rsidRPr="001C3A91">
        <w:rPr>
          <w:rFonts w:eastAsia="Calibri" w:cs="Verdana"/>
          <w:b/>
          <w:bCs/>
          <w:color w:val="auto"/>
          <w:spacing w:val="-1"/>
          <w:sz w:val="28"/>
          <w:szCs w:val="28"/>
          <w:lang w:val="uk-UA"/>
        </w:rPr>
        <w:t xml:space="preserve">ТЕХНОЛОГІЧНА </w:t>
      </w:r>
      <w:r w:rsidRPr="001C3A91">
        <w:rPr>
          <w:rFonts w:eastAsia="Calibri" w:cs="Verdana"/>
          <w:b/>
          <w:bCs/>
          <w:color w:val="auto"/>
          <w:spacing w:val="-1"/>
          <w:sz w:val="28"/>
          <w:szCs w:val="28"/>
        </w:rPr>
        <w:t>К</w:t>
      </w:r>
      <w:r w:rsidRPr="001C3A91">
        <w:rPr>
          <w:rFonts w:eastAsia="Calibri" w:cs="Verdana"/>
          <w:b/>
          <w:bCs/>
          <w:color w:val="auto"/>
          <w:spacing w:val="2"/>
          <w:sz w:val="28"/>
          <w:szCs w:val="28"/>
        </w:rPr>
        <w:t>А</w:t>
      </w:r>
      <w:r w:rsidRPr="001C3A91">
        <w:rPr>
          <w:rFonts w:eastAsia="Calibri" w:cs="Verdana"/>
          <w:b/>
          <w:bCs/>
          <w:color w:val="auto"/>
          <w:spacing w:val="-1"/>
          <w:sz w:val="28"/>
          <w:szCs w:val="28"/>
        </w:rPr>
        <w:t>Р</w:t>
      </w:r>
      <w:r w:rsidRPr="001C3A91">
        <w:rPr>
          <w:rFonts w:eastAsia="Calibri" w:cs="Verdana"/>
          <w:b/>
          <w:bCs/>
          <w:color w:val="auto"/>
          <w:spacing w:val="2"/>
          <w:sz w:val="28"/>
          <w:szCs w:val="28"/>
        </w:rPr>
        <w:t>Т</w:t>
      </w:r>
      <w:r w:rsidRPr="001C3A91">
        <w:rPr>
          <w:rFonts w:eastAsia="Calibri" w:cs="Verdana"/>
          <w:b/>
          <w:bCs/>
          <w:color w:val="auto"/>
          <w:spacing w:val="-2"/>
          <w:sz w:val="28"/>
          <w:szCs w:val="28"/>
        </w:rPr>
        <w:t>К</w:t>
      </w:r>
      <w:r w:rsidRPr="001C3A91">
        <w:rPr>
          <w:rFonts w:eastAsia="Calibri" w:cs="Verdana"/>
          <w:b/>
          <w:bCs/>
          <w:color w:val="auto"/>
          <w:sz w:val="28"/>
          <w:szCs w:val="28"/>
        </w:rPr>
        <w:t>А</w:t>
      </w:r>
      <w:r w:rsidRPr="001C3A91">
        <w:rPr>
          <w:rFonts w:eastAsia="Calibri" w:cs="Verdana"/>
          <w:b/>
          <w:bCs/>
          <w:color w:val="auto"/>
          <w:spacing w:val="-3"/>
          <w:sz w:val="28"/>
          <w:szCs w:val="28"/>
        </w:rPr>
        <w:t xml:space="preserve"> </w:t>
      </w:r>
      <w:r w:rsidRPr="001C3A91">
        <w:rPr>
          <w:rFonts w:eastAsia="Calibri" w:cs="Verdana"/>
          <w:b/>
          <w:bCs/>
          <w:color w:val="auto"/>
          <w:spacing w:val="2"/>
          <w:sz w:val="28"/>
          <w:szCs w:val="28"/>
        </w:rPr>
        <w:t>АД</w:t>
      </w:r>
      <w:r w:rsidRPr="001C3A91">
        <w:rPr>
          <w:rFonts w:eastAsia="Calibri" w:cs="Verdana"/>
          <w:b/>
          <w:bCs/>
          <w:color w:val="auto"/>
          <w:spacing w:val="-2"/>
          <w:sz w:val="28"/>
          <w:szCs w:val="28"/>
        </w:rPr>
        <w:t>М</w:t>
      </w:r>
      <w:r w:rsidRPr="001C3A91">
        <w:rPr>
          <w:rFonts w:eastAsia="Calibri" w:cs="Verdana"/>
          <w:b/>
          <w:bCs/>
          <w:color w:val="auto"/>
          <w:spacing w:val="2"/>
          <w:sz w:val="28"/>
          <w:szCs w:val="28"/>
        </w:rPr>
        <w:t>ІНІСТ</w:t>
      </w:r>
      <w:r w:rsidRPr="001C3A91">
        <w:rPr>
          <w:rFonts w:eastAsia="Calibri" w:cs="Verdana"/>
          <w:b/>
          <w:bCs/>
          <w:color w:val="auto"/>
          <w:spacing w:val="-1"/>
          <w:sz w:val="28"/>
          <w:szCs w:val="28"/>
        </w:rPr>
        <w:t>Р</w:t>
      </w:r>
      <w:r w:rsidRPr="001C3A91">
        <w:rPr>
          <w:rFonts w:eastAsia="Calibri" w:cs="Verdana"/>
          <w:b/>
          <w:bCs/>
          <w:color w:val="auto"/>
          <w:spacing w:val="2"/>
          <w:sz w:val="28"/>
          <w:szCs w:val="28"/>
        </w:rPr>
        <w:t>АТИ</w:t>
      </w:r>
      <w:r w:rsidRPr="001C3A91">
        <w:rPr>
          <w:rFonts w:eastAsia="Calibri" w:cs="Verdana"/>
          <w:b/>
          <w:bCs/>
          <w:color w:val="auto"/>
          <w:spacing w:val="-2"/>
          <w:sz w:val="28"/>
          <w:szCs w:val="28"/>
        </w:rPr>
        <w:t>В</w:t>
      </w:r>
      <w:r w:rsidRPr="001C3A91">
        <w:rPr>
          <w:rFonts w:eastAsia="Calibri" w:cs="Verdana"/>
          <w:b/>
          <w:bCs/>
          <w:color w:val="auto"/>
          <w:spacing w:val="2"/>
          <w:sz w:val="28"/>
          <w:szCs w:val="28"/>
        </w:rPr>
        <w:t>НО</w:t>
      </w:r>
      <w:r w:rsidRPr="001C3A91">
        <w:rPr>
          <w:rFonts w:eastAsia="Calibri" w:cs="Verdana"/>
          <w:b/>
          <w:bCs/>
          <w:color w:val="auto"/>
          <w:spacing w:val="2"/>
          <w:sz w:val="28"/>
          <w:szCs w:val="28"/>
          <w:lang w:val="uk-UA"/>
        </w:rPr>
        <w:t>Ї ПОСЛУГИ</w:t>
      </w:r>
      <w:r w:rsidRPr="001C3A91">
        <w:rPr>
          <w:rFonts w:eastAsia="Calibri" w:cs="Verdana"/>
          <w:b/>
          <w:bCs/>
          <w:color w:val="auto"/>
          <w:spacing w:val="2"/>
          <w:w w:val="99"/>
          <w:sz w:val="28"/>
          <w:szCs w:val="28"/>
          <w:lang w:val="uk-UA"/>
        </w:rPr>
        <w:t xml:space="preserve"> </w:t>
      </w:r>
    </w:p>
    <w:p w:rsidR="001C3A91" w:rsidRPr="001C3A91" w:rsidRDefault="001C3A91" w:rsidP="001C3A91">
      <w:pPr>
        <w:widowControl w:val="0"/>
        <w:suppressAutoHyphens/>
        <w:autoSpaceDE w:val="0"/>
        <w:spacing w:after="0" w:line="240" w:lineRule="auto"/>
        <w:ind w:left="2096" w:right="1800"/>
        <w:jc w:val="center"/>
        <w:rPr>
          <w:rFonts w:eastAsia="Calibri" w:cs="Verdana"/>
          <w:b/>
          <w:color w:val="auto"/>
          <w:sz w:val="28"/>
          <w:szCs w:val="28"/>
          <w:lang w:val="uk-UA"/>
        </w:rPr>
      </w:pPr>
      <w:r w:rsidRPr="001C3A91">
        <w:rPr>
          <w:rFonts w:eastAsia="Calibri" w:cs="Verdana"/>
          <w:b/>
          <w:bCs/>
          <w:color w:val="auto"/>
          <w:spacing w:val="2"/>
          <w:sz w:val="28"/>
          <w:szCs w:val="28"/>
          <w:u w:val="single"/>
          <w:lang w:val="uk-UA"/>
        </w:rPr>
        <w:t>Видача довідки про реєстрацію місця проживання/перебування особи</w:t>
      </w:r>
    </w:p>
    <w:p w:rsidR="001C3A91" w:rsidRPr="001C3A91" w:rsidRDefault="001C3A91" w:rsidP="001C3A91">
      <w:pPr>
        <w:widowControl w:val="0"/>
        <w:suppressAutoHyphens/>
        <w:autoSpaceDE w:val="0"/>
        <w:spacing w:after="0" w:line="240" w:lineRule="auto"/>
        <w:ind w:left="0" w:right="-20"/>
        <w:jc w:val="center"/>
        <w:rPr>
          <w:rFonts w:eastAsia="Calibri" w:cs="Verdana"/>
          <w:b/>
          <w:color w:val="auto"/>
          <w:sz w:val="28"/>
          <w:szCs w:val="28"/>
          <w:lang w:val="uk-UA"/>
        </w:rPr>
      </w:pPr>
    </w:p>
    <w:p w:rsidR="001C3A91" w:rsidRPr="001C3A91" w:rsidRDefault="001C3A91" w:rsidP="001C3A91">
      <w:pPr>
        <w:widowControl w:val="0"/>
        <w:tabs>
          <w:tab w:val="left" w:pos="8000"/>
        </w:tabs>
        <w:suppressAutoHyphens/>
        <w:autoSpaceDE w:val="0"/>
        <w:spacing w:after="0" w:line="240" w:lineRule="auto"/>
        <w:ind w:left="-284" w:right="-20"/>
        <w:jc w:val="left"/>
        <w:rPr>
          <w:rFonts w:eastAsia="Calibri" w:cs="Verdana"/>
          <w:b/>
          <w:bCs/>
          <w:color w:val="auto"/>
          <w:spacing w:val="2"/>
          <w:sz w:val="28"/>
          <w:szCs w:val="28"/>
          <w:lang w:val="uk-UA"/>
        </w:rPr>
      </w:pPr>
    </w:p>
    <w:tbl>
      <w:tblPr>
        <w:tblW w:w="10636" w:type="dxa"/>
        <w:tblInd w:w="-1173" w:type="dxa"/>
        <w:tblLayout w:type="fixed"/>
        <w:tblLook w:val="04A0" w:firstRow="1" w:lastRow="0" w:firstColumn="1" w:lastColumn="0" w:noHBand="0" w:noVBand="1"/>
      </w:tblPr>
      <w:tblGrid>
        <w:gridCol w:w="630"/>
        <w:gridCol w:w="4005"/>
        <w:gridCol w:w="3592"/>
        <w:gridCol w:w="2409"/>
      </w:tblGrid>
      <w:tr w:rsidR="001C3A91" w:rsidRPr="001C3A91" w:rsidTr="001C3A91">
        <w:tc>
          <w:tcPr>
            <w:tcW w:w="630" w:type="dxa"/>
            <w:tcBorders>
              <w:top w:val="single" w:sz="4" w:space="0" w:color="000000"/>
              <w:left w:val="single" w:sz="4" w:space="0" w:color="000000"/>
              <w:bottom w:val="single" w:sz="4" w:space="0" w:color="000000"/>
              <w:right w:val="nil"/>
            </w:tcBorders>
            <w:vAlign w:val="center"/>
            <w:hideMark/>
          </w:tcPr>
          <w:p w:rsidR="001C3A91" w:rsidRPr="001C3A91" w:rsidRDefault="001C3A91" w:rsidP="001C3A91">
            <w:pPr>
              <w:suppressAutoHyphens/>
              <w:spacing w:after="0" w:line="240" w:lineRule="auto"/>
              <w:ind w:left="0" w:right="0"/>
              <w:jc w:val="center"/>
              <w:rPr>
                <w:rFonts w:eastAsia="Calibri"/>
                <w:b/>
                <w:color w:val="auto"/>
                <w:szCs w:val="24"/>
                <w:lang w:val="uk-UA"/>
              </w:rPr>
            </w:pPr>
            <w:r w:rsidRPr="001C3A91">
              <w:rPr>
                <w:rFonts w:eastAsia="Verdana"/>
                <w:b/>
                <w:color w:val="auto"/>
                <w:szCs w:val="24"/>
                <w:lang w:val="uk-UA"/>
              </w:rPr>
              <w:t xml:space="preserve">№ </w:t>
            </w:r>
            <w:r w:rsidRPr="001C3A91">
              <w:rPr>
                <w:rFonts w:eastAsia="Calibri"/>
                <w:b/>
                <w:color w:val="auto"/>
                <w:szCs w:val="24"/>
                <w:lang w:val="uk-UA"/>
              </w:rPr>
              <w:t>п/п</w:t>
            </w:r>
          </w:p>
        </w:tc>
        <w:tc>
          <w:tcPr>
            <w:tcW w:w="4005" w:type="dxa"/>
            <w:tcBorders>
              <w:top w:val="single" w:sz="4" w:space="0" w:color="000000"/>
              <w:left w:val="single" w:sz="4" w:space="0" w:color="000000"/>
              <w:bottom w:val="single" w:sz="4" w:space="0" w:color="000000"/>
              <w:right w:val="nil"/>
            </w:tcBorders>
            <w:vAlign w:val="center"/>
            <w:hideMark/>
          </w:tcPr>
          <w:p w:rsidR="001C3A91" w:rsidRPr="001C3A91" w:rsidRDefault="001C3A91" w:rsidP="001C3A91">
            <w:pPr>
              <w:suppressAutoHyphens/>
              <w:spacing w:after="0" w:line="240" w:lineRule="auto"/>
              <w:ind w:left="0" w:right="0"/>
              <w:jc w:val="center"/>
              <w:rPr>
                <w:rFonts w:eastAsia="Calibri"/>
                <w:b/>
                <w:color w:val="auto"/>
                <w:szCs w:val="24"/>
                <w:lang w:val="uk-UA"/>
              </w:rPr>
            </w:pPr>
            <w:r w:rsidRPr="001C3A91">
              <w:rPr>
                <w:rFonts w:eastAsia="Calibri"/>
                <w:b/>
                <w:color w:val="auto"/>
                <w:szCs w:val="24"/>
                <w:lang w:val="uk-UA"/>
              </w:rPr>
              <w:t>Етапи опрацювання звернення про надання адміністративної послуги</w:t>
            </w:r>
          </w:p>
        </w:tc>
        <w:tc>
          <w:tcPr>
            <w:tcW w:w="3592" w:type="dxa"/>
            <w:tcBorders>
              <w:top w:val="single" w:sz="4" w:space="0" w:color="000000"/>
              <w:left w:val="single" w:sz="4" w:space="0" w:color="000000"/>
              <w:bottom w:val="single" w:sz="4" w:space="0" w:color="000000"/>
              <w:right w:val="nil"/>
            </w:tcBorders>
            <w:vAlign w:val="center"/>
            <w:hideMark/>
          </w:tcPr>
          <w:p w:rsidR="001C3A91" w:rsidRPr="001C3A91" w:rsidRDefault="001C3A91" w:rsidP="001C3A91">
            <w:pPr>
              <w:suppressAutoHyphens/>
              <w:spacing w:after="0" w:line="240" w:lineRule="auto"/>
              <w:ind w:left="0" w:right="0"/>
              <w:jc w:val="center"/>
              <w:rPr>
                <w:rFonts w:eastAsia="Calibri"/>
                <w:b/>
                <w:color w:val="auto"/>
                <w:szCs w:val="24"/>
                <w:lang w:val="uk-UA"/>
              </w:rPr>
            </w:pPr>
            <w:r w:rsidRPr="001C3A91">
              <w:rPr>
                <w:rFonts w:eastAsia="Calibri"/>
                <w:b/>
                <w:color w:val="auto"/>
                <w:szCs w:val="24"/>
                <w:lang w:val="uk-UA"/>
              </w:rPr>
              <w:t>Відповідальна посадова особа</w:t>
            </w:r>
          </w:p>
          <w:p w:rsidR="001C3A91" w:rsidRPr="001C3A91" w:rsidRDefault="001C3A91" w:rsidP="001C3A91">
            <w:pPr>
              <w:suppressAutoHyphens/>
              <w:spacing w:after="0" w:line="240" w:lineRule="auto"/>
              <w:ind w:left="0" w:right="0"/>
              <w:jc w:val="center"/>
              <w:rPr>
                <w:rFonts w:eastAsia="Calibri"/>
                <w:b/>
                <w:color w:val="auto"/>
                <w:szCs w:val="24"/>
                <w:lang w:val="uk-UA"/>
              </w:rPr>
            </w:pPr>
            <w:r w:rsidRPr="001C3A91">
              <w:rPr>
                <w:rFonts w:eastAsia="Calibri"/>
                <w:b/>
                <w:color w:val="auto"/>
                <w:szCs w:val="24"/>
                <w:lang w:val="uk-UA"/>
              </w:rPr>
              <w:t>та структурний підрозділ</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1C3A91" w:rsidRPr="001C3A91" w:rsidRDefault="001C3A91" w:rsidP="001C3A91">
            <w:pPr>
              <w:suppressAutoHyphens/>
              <w:spacing w:after="0" w:line="240" w:lineRule="auto"/>
              <w:ind w:left="0" w:right="0"/>
              <w:jc w:val="center"/>
              <w:rPr>
                <w:rFonts w:eastAsia="Calibri"/>
                <w:b/>
                <w:color w:val="auto"/>
                <w:szCs w:val="24"/>
                <w:lang w:val="uk-UA"/>
              </w:rPr>
            </w:pPr>
            <w:r w:rsidRPr="001C3A91">
              <w:rPr>
                <w:rFonts w:eastAsia="Calibri"/>
                <w:b/>
                <w:color w:val="auto"/>
                <w:szCs w:val="24"/>
                <w:lang w:val="uk-UA"/>
              </w:rPr>
              <w:t>Строк виконання етапів</w:t>
            </w:r>
          </w:p>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b/>
                <w:color w:val="auto"/>
                <w:szCs w:val="24"/>
                <w:lang w:val="uk-UA"/>
              </w:rPr>
              <w:t>(днів)</w:t>
            </w:r>
          </w:p>
        </w:tc>
      </w:tr>
      <w:tr w:rsidR="001C3A91" w:rsidRPr="001C3A91" w:rsidTr="001C3A91">
        <w:tc>
          <w:tcPr>
            <w:tcW w:w="630"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1.</w:t>
            </w:r>
          </w:p>
        </w:tc>
        <w:tc>
          <w:tcPr>
            <w:tcW w:w="4005"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both"/>
              <w:rPr>
                <w:rFonts w:eastAsia="Calibri"/>
                <w:color w:val="auto"/>
                <w:szCs w:val="24"/>
                <w:lang w:val="uk-UA"/>
              </w:rPr>
            </w:pPr>
            <w:r w:rsidRPr="001C3A91">
              <w:rPr>
                <w:rFonts w:eastAsia="Calibri"/>
                <w:color w:val="auto"/>
                <w:szCs w:val="24"/>
                <w:lang w:val="uk-UA"/>
              </w:rPr>
              <w:t>Прийом документів, що подаються заявником для отримання довідки про реєстрацію місця проживання/</w:t>
            </w:r>
          </w:p>
          <w:p w:rsidR="001C3A91" w:rsidRPr="001C3A91" w:rsidRDefault="001C3A91" w:rsidP="001C3A91">
            <w:pPr>
              <w:suppressAutoHyphens/>
              <w:spacing w:after="0" w:line="240" w:lineRule="auto"/>
              <w:ind w:left="0" w:right="0"/>
              <w:jc w:val="both"/>
              <w:rPr>
                <w:rFonts w:eastAsia="Calibri"/>
                <w:color w:val="auto"/>
                <w:szCs w:val="24"/>
                <w:lang w:val="uk-UA" w:eastAsia="zh-CN"/>
              </w:rPr>
            </w:pPr>
            <w:r w:rsidRPr="001C3A91">
              <w:rPr>
                <w:rFonts w:eastAsia="Calibri"/>
                <w:color w:val="auto"/>
                <w:szCs w:val="24"/>
                <w:lang w:val="uk-UA"/>
              </w:rPr>
              <w:t xml:space="preserve">перебування </w:t>
            </w:r>
          </w:p>
        </w:tc>
        <w:tc>
          <w:tcPr>
            <w:tcW w:w="3592" w:type="dxa"/>
            <w:tcBorders>
              <w:top w:val="single" w:sz="4" w:space="0" w:color="000000"/>
              <w:left w:val="single" w:sz="4" w:space="0" w:color="000000"/>
              <w:bottom w:val="single" w:sz="4" w:space="0" w:color="000000"/>
              <w:right w:val="nil"/>
            </w:tcBorders>
          </w:tcPr>
          <w:p w:rsidR="001C3A91" w:rsidRPr="001C3A91" w:rsidRDefault="001C3A91" w:rsidP="001C3A91">
            <w:pPr>
              <w:suppressAutoHyphens/>
              <w:spacing w:after="0" w:line="240" w:lineRule="auto"/>
              <w:ind w:left="-136" w:right="-80"/>
              <w:jc w:val="center"/>
              <w:rPr>
                <w:rFonts w:eastAsia="Calibri"/>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409" w:type="dxa"/>
            <w:tcBorders>
              <w:top w:val="single" w:sz="4" w:space="0" w:color="000000"/>
              <w:left w:val="single" w:sz="4" w:space="0" w:color="000000"/>
              <w:bottom w:val="single" w:sz="4" w:space="0" w:color="000000"/>
              <w:right w:val="single" w:sz="4" w:space="0" w:color="000000"/>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У день подання заявником необхідних документів</w:t>
            </w:r>
          </w:p>
        </w:tc>
      </w:tr>
      <w:tr w:rsidR="001C3A91" w:rsidRPr="001C3A91" w:rsidTr="001C3A91">
        <w:tc>
          <w:tcPr>
            <w:tcW w:w="630"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2.</w:t>
            </w:r>
          </w:p>
        </w:tc>
        <w:tc>
          <w:tcPr>
            <w:tcW w:w="4005"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both"/>
              <w:rPr>
                <w:rFonts w:eastAsia="Calibri"/>
                <w:color w:val="auto"/>
                <w:szCs w:val="24"/>
                <w:lang w:val="uk-UA" w:eastAsia="zh-CN"/>
              </w:rPr>
            </w:pPr>
            <w:r w:rsidRPr="001C3A91">
              <w:rPr>
                <w:rFonts w:eastAsia="Calibri"/>
                <w:color w:val="auto"/>
                <w:szCs w:val="24"/>
                <w:lang w:val="uk-UA"/>
              </w:rPr>
              <w:t xml:space="preserve">Перевірка правильності заповнення запиту та повноти поданих заявником документів </w:t>
            </w:r>
          </w:p>
        </w:tc>
        <w:tc>
          <w:tcPr>
            <w:tcW w:w="3592" w:type="dxa"/>
            <w:tcBorders>
              <w:top w:val="single" w:sz="4" w:space="0" w:color="000000"/>
              <w:left w:val="single" w:sz="4" w:space="0" w:color="000000"/>
              <w:bottom w:val="single" w:sz="4" w:space="0" w:color="000000"/>
              <w:right w:val="nil"/>
            </w:tcBorders>
          </w:tcPr>
          <w:p w:rsidR="001C3A91" w:rsidRPr="001C3A91" w:rsidRDefault="001C3A91" w:rsidP="001C3A91">
            <w:pPr>
              <w:suppressAutoHyphens/>
              <w:spacing w:after="0" w:line="240" w:lineRule="auto"/>
              <w:ind w:left="-136" w:right="-80"/>
              <w:jc w:val="center"/>
              <w:rPr>
                <w:rFonts w:eastAsia="Calibri"/>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409" w:type="dxa"/>
            <w:tcBorders>
              <w:top w:val="single" w:sz="4" w:space="0" w:color="000000"/>
              <w:left w:val="single" w:sz="4" w:space="0" w:color="000000"/>
              <w:bottom w:val="single" w:sz="4" w:space="0" w:color="000000"/>
              <w:right w:val="single" w:sz="4" w:space="0" w:color="000000"/>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 xml:space="preserve">У день подання заявником необхідних документів </w:t>
            </w:r>
          </w:p>
        </w:tc>
      </w:tr>
      <w:tr w:rsidR="001C3A91" w:rsidRPr="001C3A91" w:rsidTr="001C3A91">
        <w:tc>
          <w:tcPr>
            <w:tcW w:w="630"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 xml:space="preserve">3. </w:t>
            </w:r>
          </w:p>
        </w:tc>
        <w:tc>
          <w:tcPr>
            <w:tcW w:w="4005"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both"/>
              <w:rPr>
                <w:rFonts w:eastAsia="Calibri"/>
                <w:color w:val="auto"/>
                <w:szCs w:val="24"/>
                <w:lang w:val="uk-UA" w:eastAsia="zh-CN"/>
              </w:rPr>
            </w:pPr>
            <w:r w:rsidRPr="001C3A91">
              <w:rPr>
                <w:rFonts w:eastAsia="Calibri"/>
                <w:color w:val="auto"/>
                <w:szCs w:val="24"/>
                <w:lang w:val="uk-UA"/>
              </w:rPr>
              <w:t>Повернення суб’єкту звернення поданих ним документів, у разі якщо вони не відповідають установленим вимогам</w:t>
            </w:r>
          </w:p>
        </w:tc>
        <w:tc>
          <w:tcPr>
            <w:tcW w:w="3592" w:type="dxa"/>
            <w:tcBorders>
              <w:top w:val="single" w:sz="4" w:space="0" w:color="000000"/>
              <w:left w:val="single" w:sz="4" w:space="0" w:color="000000"/>
              <w:bottom w:val="single" w:sz="4" w:space="0" w:color="000000"/>
              <w:right w:val="nil"/>
            </w:tcBorders>
          </w:tcPr>
          <w:p w:rsidR="001C3A91" w:rsidRPr="001C3A91" w:rsidRDefault="001C3A91" w:rsidP="001C3A91">
            <w:pPr>
              <w:suppressAutoHyphens/>
              <w:spacing w:after="0" w:line="240" w:lineRule="auto"/>
              <w:ind w:left="-136" w:right="-80"/>
              <w:jc w:val="center"/>
              <w:rPr>
                <w:rFonts w:eastAsia="Calibri"/>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409" w:type="dxa"/>
            <w:tcBorders>
              <w:top w:val="single" w:sz="4" w:space="0" w:color="000000"/>
              <w:left w:val="single" w:sz="4" w:space="0" w:color="000000"/>
              <w:bottom w:val="single" w:sz="4" w:space="0" w:color="000000"/>
              <w:right w:val="single" w:sz="4" w:space="0" w:color="000000"/>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У день подання заявником необхідних документів</w:t>
            </w:r>
          </w:p>
        </w:tc>
      </w:tr>
      <w:tr w:rsidR="001C3A91" w:rsidRPr="001C3A91" w:rsidTr="001C3A91">
        <w:tc>
          <w:tcPr>
            <w:tcW w:w="630"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Pr>
                <w:rFonts w:eastAsia="Calibri"/>
                <w:color w:val="auto"/>
                <w:szCs w:val="24"/>
                <w:lang w:val="uk-UA"/>
              </w:rPr>
              <w:t>4.</w:t>
            </w:r>
          </w:p>
        </w:tc>
        <w:tc>
          <w:tcPr>
            <w:tcW w:w="4005"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both"/>
              <w:rPr>
                <w:rFonts w:eastAsia="Calibri"/>
                <w:color w:val="auto"/>
                <w:szCs w:val="24"/>
                <w:lang w:val="uk-UA"/>
              </w:rPr>
            </w:pPr>
            <w:r w:rsidRPr="001C3A91">
              <w:rPr>
                <w:rFonts w:eastAsia="Calibri"/>
                <w:color w:val="auto"/>
                <w:szCs w:val="24"/>
                <w:lang w:val="uk-UA"/>
              </w:rPr>
              <w:t>У разі наявності підстав для видачі довідки здійснюється пошук інформації та оформлюється довідка про реєстрацію місця проживання/</w:t>
            </w:r>
          </w:p>
          <w:p w:rsidR="001C3A91" w:rsidRPr="001C3A91" w:rsidRDefault="001C3A91" w:rsidP="001C3A91">
            <w:pPr>
              <w:suppressAutoHyphens/>
              <w:spacing w:after="0" w:line="240" w:lineRule="auto"/>
              <w:ind w:left="0" w:right="0"/>
              <w:jc w:val="both"/>
              <w:rPr>
                <w:rFonts w:eastAsia="Calibri"/>
                <w:color w:val="auto"/>
                <w:szCs w:val="24"/>
                <w:lang w:val="uk-UA" w:eastAsia="zh-CN"/>
              </w:rPr>
            </w:pPr>
            <w:r w:rsidRPr="001C3A91">
              <w:rPr>
                <w:rFonts w:eastAsia="Calibri"/>
                <w:color w:val="auto"/>
                <w:szCs w:val="24"/>
                <w:lang w:val="uk-UA"/>
              </w:rPr>
              <w:t>перебування особи</w:t>
            </w:r>
          </w:p>
        </w:tc>
        <w:tc>
          <w:tcPr>
            <w:tcW w:w="3592" w:type="dxa"/>
            <w:tcBorders>
              <w:top w:val="single" w:sz="4" w:space="0" w:color="000000"/>
              <w:left w:val="single" w:sz="4" w:space="0" w:color="000000"/>
              <w:bottom w:val="single" w:sz="4" w:space="0" w:color="000000"/>
              <w:right w:val="nil"/>
            </w:tcBorders>
          </w:tcPr>
          <w:p w:rsidR="001C3A91" w:rsidRPr="001C3A91" w:rsidRDefault="001C3A91" w:rsidP="001C3A91">
            <w:pPr>
              <w:suppressAutoHyphens/>
              <w:spacing w:after="0" w:line="240" w:lineRule="auto"/>
              <w:ind w:left="-136" w:right="-80"/>
              <w:jc w:val="center"/>
              <w:rPr>
                <w:rFonts w:eastAsia="Calibri"/>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409" w:type="dxa"/>
            <w:tcBorders>
              <w:top w:val="single" w:sz="4" w:space="0" w:color="000000"/>
              <w:left w:val="single" w:sz="4" w:space="0" w:color="000000"/>
              <w:bottom w:val="single" w:sz="4" w:space="0" w:color="000000"/>
              <w:right w:val="single" w:sz="4" w:space="0" w:color="000000"/>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У день подання заявником необхідних документів</w:t>
            </w:r>
          </w:p>
        </w:tc>
      </w:tr>
      <w:tr w:rsidR="001C3A91" w:rsidRPr="001C3A91" w:rsidTr="001C3A91">
        <w:tc>
          <w:tcPr>
            <w:tcW w:w="630"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Pr>
                <w:rFonts w:eastAsia="Calibri"/>
                <w:color w:val="auto"/>
                <w:szCs w:val="24"/>
                <w:lang w:val="uk-UA"/>
              </w:rPr>
              <w:t>5.</w:t>
            </w:r>
          </w:p>
        </w:tc>
        <w:tc>
          <w:tcPr>
            <w:tcW w:w="4005"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both"/>
              <w:rPr>
                <w:rFonts w:eastAsia="Calibri"/>
                <w:color w:val="auto"/>
                <w:szCs w:val="24"/>
                <w:lang w:val="uk-UA" w:eastAsia="zh-CN"/>
              </w:rPr>
            </w:pPr>
            <w:r w:rsidRPr="001C3A91">
              <w:rPr>
                <w:rFonts w:eastAsia="Calibri"/>
                <w:color w:val="auto"/>
                <w:szCs w:val="24"/>
                <w:lang w:val="uk-UA"/>
              </w:rPr>
              <w:t>Видача довідки про реєстрацію місця проживання/перебування особи</w:t>
            </w:r>
          </w:p>
        </w:tc>
        <w:tc>
          <w:tcPr>
            <w:tcW w:w="3592" w:type="dxa"/>
            <w:tcBorders>
              <w:top w:val="single" w:sz="4" w:space="0" w:color="000000"/>
              <w:left w:val="single" w:sz="4" w:space="0" w:color="000000"/>
              <w:bottom w:val="single" w:sz="4" w:space="0" w:color="000000"/>
              <w:right w:val="nil"/>
            </w:tcBorders>
          </w:tcPr>
          <w:p w:rsidR="001C3A91" w:rsidRPr="001C3A91" w:rsidRDefault="001C3A91" w:rsidP="001C3A91">
            <w:pPr>
              <w:suppressAutoHyphens/>
              <w:spacing w:after="0" w:line="240" w:lineRule="auto"/>
              <w:ind w:left="0" w:right="0"/>
              <w:jc w:val="center"/>
              <w:rPr>
                <w:rFonts w:eastAsia="Calibri"/>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409" w:type="dxa"/>
            <w:tcBorders>
              <w:top w:val="single" w:sz="4" w:space="0" w:color="000000"/>
              <w:left w:val="single" w:sz="4" w:space="0" w:color="000000"/>
              <w:bottom w:val="single" w:sz="4" w:space="0" w:color="000000"/>
              <w:right w:val="single" w:sz="4" w:space="0" w:color="000000"/>
            </w:tcBorders>
          </w:tcPr>
          <w:p w:rsidR="001C3A91" w:rsidRPr="001C3A91" w:rsidRDefault="001C3A91" w:rsidP="001C3A91">
            <w:pPr>
              <w:suppressAutoHyphens/>
              <w:spacing w:after="0" w:line="240" w:lineRule="auto"/>
              <w:ind w:left="0" w:right="0"/>
              <w:jc w:val="center"/>
              <w:rPr>
                <w:rFonts w:eastAsia="Calibri"/>
                <w:color w:val="auto"/>
                <w:szCs w:val="24"/>
                <w:lang w:val="uk-UA"/>
              </w:rPr>
            </w:pPr>
            <w:r w:rsidRPr="001C3A91">
              <w:rPr>
                <w:rFonts w:eastAsia="Calibri"/>
                <w:color w:val="auto"/>
                <w:szCs w:val="24"/>
                <w:lang w:val="uk-UA"/>
              </w:rPr>
              <w:t>У день подання заявником необхідних документів</w:t>
            </w:r>
          </w:p>
        </w:tc>
      </w:tr>
      <w:tr w:rsidR="001C3A91" w:rsidRPr="001C3A91" w:rsidTr="001C3A91">
        <w:tc>
          <w:tcPr>
            <w:tcW w:w="630"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center"/>
              <w:rPr>
                <w:rFonts w:eastAsia="Calibri"/>
                <w:color w:val="auto"/>
                <w:szCs w:val="24"/>
                <w:lang w:val="uk-UA"/>
              </w:rPr>
            </w:pPr>
            <w:r>
              <w:rPr>
                <w:rFonts w:eastAsia="Calibri"/>
                <w:color w:val="auto"/>
                <w:szCs w:val="24"/>
                <w:lang w:val="uk-UA"/>
              </w:rPr>
              <w:t>6.</w:t>
            </w:r>
          </w:p>
        </w:tc>
        <w:tc>
          <w:tcPr>
            <w:tcW w:w="4005" w:type="dxa"/>
            <w:tcBorders>
              <w:top w:val="single" w:sz="4" w:space="0" w:color="000000"/>
              <w:left w:val="single" w:sz="4" w:space="0" w:color="000000"/>
              <w:bottom w:val="single" w:sz="4" w:space="0" w:color="000000"/>
              <w:right w:val="nil"/>
            </w:tcBorders>
            <w:hideMark/>
          </w:tcPr>
          <w:p w:rsidR="001C3A91" w:rsidRPr="001C3A91" w:rsidRDefault="001C3A91" w:rsidP="001C3A91">
            <w:pPr>
              <w:suppressAutoHyphens/>
              <w:spacing w:after="0" w:line="240" w:lineRule="auto"/>
              <w:ind w:left="0" w:right="0"/>
              <w:jc w:val="left"/>
              <w:rPr>
                <w:rFonts w:eastAsia="TimesNewRomanPSMT"/>
                <w:color w:val="auto"/>
                <w:szCs w:val="24"/>
                <w:lang w:val="uk-UA"/>
              </w:rPr>
            </w:pPr>
            <w:r w:rsidRPr="001C3A91">
              <w:rPr>
                <w:rFonts w:eastAsia="Calibri"/>
                <w:color w:val="auto"/>
                <w:szCs w:val="24"/>
                <w:lang w:val="uk-UA"/>
              </w:rPr>
              <w:t>Оскарження</w:t>
            </w:r>
          </w:p>
        </w:tc>
        <w:tc>
          <w:tcPr>
            <w:tcW w:w="6001" w:type="dxa"/>
            <w:gridSpan w:val="2"/>
            <w:tcBorders>
              <w:top w:val="single" w:sz="4" w:space="0" w:color="000000"/>
              <w:left w:val="single" w:sz="4" w:space="0" w:color="000000"/>
              <w:bottom w:val="single" w:sz="4" w:space="0" w:color="000000"/>
              <w:right w:val="single" w:sz="4" w:space="0" w:color="000000"/>
            </w:tcBorders>
            <w:hideMark/>
          </w:tcPr>
          <w:p w:rsidR="001C3A91" w:rsidRPr="001C3A91" w:rsidRDefault="001C3A91" w:rsidP="001C3A91">
            <w:pPr>
              <w:suppressAutoHyphens/>
              <w:autoSpaceDE w:val="0"/>
              <w:spacing w:after="0" w:line="240" w:lineRule="auto"/>
              <w:ind w:left="0" w:right="0"/>
              <w:jc w:val="both"/>
              <w:rPr>
                <w:rFonts w:eastAsia="Calibri"/>
                <w:b/>
                <w:bCs/>
                <w:color w:val="auto"/>
                <w:spacing w:val="-2"/>
                <w:szCs w:val="24"/>
                <w:lang w:val="uk-UA"/>
              </w:rPr>
            </w:pPr>
            <w:r w:rsidRPr="001C3A91">
              <w:rPr>
                <w:rFonts w:eastAsia="TimesNewRomanPSMT"/>
                <w:color w:val="auto"/>
                <w:szCs w:val="24"/>
                <w:lang w:val="uk-UA"/>
              </w:rPr>
              <w:t>В установленому порядку</w:t>
            </w:r>
          </w:p>
        </w:tc>
      </w:tr>
    </w:tbl>
    <w:p w:rsidR="001C3A91" w:rsidRPr="001C3A91" w:rsidRDefault="001C3A91" w:rsidP="001C3A91">
      <w:pPr>
        <w:widowControl w:val="0"/>
        <w:suppressAutoHyphens/>
        <w:autoSpaceDE w:val="0"/>
        <w:spacing w:after="0" w:line="240" w:lineRule="auto"/>
        <w:ind w:left="0" w:right="-20"/>
        <w:jc w:val="left"/>
        <w:rPr>
          <w:rFonts w:eastAsia="Calibri"/>
          <w:b/>
          <w:bCs/>
          <w:color w:val="auto"/>
          <w:spacing w:val="-2"/>
          <w:sz w:val="28"/>
          <w:szCs w:val="28"/>
          <w:lang w:val="uk-UA"/>
        </w:rPr>
      </w:pPr>
    </w:p>
    <w:p w:rsidR="001C3A91" w:rsidRPr="001C3A91" w:rsidRDefault="001C3A91" w:rsidP="001C3A91">
      <w:pPr>
        <w:widowControl w:val="0"/>
        <w:suppressAutoHyphens/>
        <w:autoSpaceDE w:val="0"/>
        <w:spacing w:after="0" w:line="240" w:lineRule="auto"/>
        <w:ind w:left="0" w:right="-20"/>
        <w:jc w:val="left"/>
        <w:rPr>
          <w:rFonts w:eastAsia="Calibri"/>
          <w:b/>
          <w:bCs/>
          <w:color w:val="auto"/>
          <w:spacing w:val="-2"/>
          <w:sz w:val="28"/>
          <w:szCs w:val="28"/>
          <w:lang w:val="uk-UA"/>
        </w:rPr>
      </w:pPr>
    </w:p>
    <w:p w:rsidR="001C3A91" w:rsidRPr="001C3A91" w:rsidRDefault="001C3A91" w:rsidP="001C3A91">
      <w:pPr>
        <w:suppressAutoHyphens/>
        <w:spacing w:after="200" w:line="276" w:lineRule="auto"/>
        <w:ind w:left="0" w:right="0"/>
        <w:jc w:val="left"/>
        <w:rPr>
          <w:rFonts w:ascii="Calibri" w:eastAsia="Calibri" w:hAnsi="Calibri"/>
          <w:color w:val="auto"/>
          <w:sz w:val="22"/>
          <w:lang w:eastAsia="zh-CN"/>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882072" w:rsidRDefault="00882072"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1C3A91" w:rsidRPr="005A71EF" w:rsidRDefault="001C3A91" w:rsidP="00882072">
      <w:pPr>
        <w:tabs>
          <w:tab w:val="left" w:pos="720"/>
        </w:tabs>
        <w:spacing w:after="0" w:line="240" w:lineRule="auto"/>
        <w:ind w:left="0" w:right="0"/>
        <w:rPr>
          <w:color w:val="auto"/>
          <w:szCs w:val="24"/>
          <w:lang w:val="uk-UA" w:eastAsia="en-US"/>
        </w:rPr>
      </w:pPr>
      <w:r w:rsidRPr="00882072">
        <w:rPr>
          <w:color w:val="auto"/>
          <w:szCs w:val="24"/>
          <w:lang w:val="uk-UA" w:eastAsia="en-US"/>
        </w:rPr>
        <w:lastRenderedPageBreak/>
        <w:t>Додаток №</w:t>
      </w:r>
      <w:r>
        <w:rPr>
          <w:color w:val="auto"/>
          <w:szCs w:val="24"/>
          <w:lang w:val="uk-UA" w:eastAsia="en-US"/>
        </w:rPr>
        <w:t>11</w:t>
      </w:r>
    </w:p>
    <w:p w:rsidR="001C3A91" w:rsidRPr="00882072" w:rsidRDefault="001C3A91" w:rsidP="00882072">
      <w:pPr>
        <w:tabs>
          <w:tab w:val="left" w:pos="720"/>
        </w:tabs>
        <w:spacing w:after="0" w:line="240" w:lineRule="auto"/>
        <w:ind w:left="0" w:right="0"/>
        <w:rPr>
          <w:color w:val="auto"/>
          <w:szCs w:val="24"/>
          <w:lang w:val="uk-UA" w:eastAsia="en-US"/>
        </w:rPr>
      </w:pPr>
      <w:r w:rsidRPr="00882072">
        <w:rPr>
          <w:color w:val="auto"/>
          <w:szCs w:val="24"/>
          <w:lang w:val="uk-UA" w:eastAsia="en-US"/>
        </w:rPr>
        <w:t xml:space="preserve">                                                                                              до рішення виконавчого комітету                  </w:t>
      </w:r>
    </w:p>
    <w:p w:rsidR="001C3A91" w:rsidRPr="002F73E2" w:rsidRDefault="001C3A91" w:rsidP="00882072">
      <w:pPr>
        <w:tabs>
          <w:tab w:val="left" w:pos="720"/>
        </w:tabs>
        <w:spacing w:after="0" w:line="240" w:lineRule="auto"/>
        <w:ind w:left="0" w:right="0"/>
        <w:rPr>
          <w:color w:val="auto"/>
          <w:szCs w:val="24"/>
          <w:lang w:val="uk-UA" w:eastAsia="en-US"/>
        </w:rPr>
      </w:pPr>
      <w:r w:rsidRPr="00882072">
        <w:rPr>
          <w:color w:val="auto"/>
          <w:szCs w:val="24"/>
          <w:lang w:val="uk-UA" w:eastAsia="en-US"/>
        </w:rPr>
        <w:t xml:space="preserve">                                                                                              Малинсько</w:t>
      </w:r>
      <w:r w:rsidRPr="002F73E2">
        <w:rPr>
          <w:color w:val="auto"/>
          <w:szCs w:val="24"/>
          <w:lang w:val="uk-UA" w:eastAsia="en-US"/>
        </w:rPr>
        <w:t>ї міської ради</w:t>
      </w:r>
    </w:p>
    <w:p w:rsidR="00F61ACA" w:rsidRDefault="00882072" w:rsidP="00882072">
      <w:pPr>
        <w:spacing w:after="0" w:line="240" w:lineRule="atLeast"/>
        <w:ind w:left="0" w:right="0"/>
        <w:rPr>
          <w:color w:val="auto"/>
          <w:szCs w:val="24"/>
          <w:lang w:val="uk-UA"/>
        </w:rPr>
      </w:pPr>
      <w:r w:rsidRPr="00882072">
        <w:rPr>
          <w:color w:val="auto"/>
          <w:szCs w:val="24"/>
          <w:lang w:val="uk-UA" w:eastAsia="en-US"/>
        </w:rPr>
        <w:t>від 23.12.2021 №370</w:t>
      </w:r>
    </w:p>
    <w:p w:rsidR="00F61ACA" w:rsidRDefault="00F61ACA" w:rsidP="001C3A91">
      <w:pPr>
        <w:spacing w:after="0" w:line="240" w:lineRule="atLeast"/>
        <w:ind w:left="0" w:right="0"/>
        <w:jc w:val="center"/>
        <w:rPr>
          <w:color w:val="auto"/>
          <w:szCs w:val="24"/>
          <w:lang w:val="uk-UA"/>
        </w:rPr>
      </w:pPr>
    </w:p>
    <w:p w:rsidR="001C3A91" w:rsidRPr="00882072" w:rsidRDefault="001C3A91" w:rsidP="001C3A91">
      <w:pPr>
        <w:widowControl w:val="0"/>
        <w:autoSpaceDE w:val="0"/>
        <w:autoSpaceDN w:val="0"/>
        <w:adjustRightInd w:val="0"/>
        <w:spacing w:after="0" w:line="240" w:lineRule="auto"/>
        <w:ind w:left="0" w:right="1800"/>
        <w:jc w:val="center"/>
        <w:rPr>
          <w:b/>
          <w:bCs/>
          <w:color w:val="auto"/>
          <w:spacing w:val="-3"/>
          <w:szCs w:val="24"/>
          <w:lang w:val="uk-UA"/>
        </w:rPr>
      </w:pPr>
      <w:r w:rsidRPr="001C3A91">
        <w:rPr>
          <w:b/>
          <w:bCs/>
          <w:color w:val="auto"/>
          <w:spacing w:val="-1"/>
          <w:szCs w:val="24"/>
          <w:lang w:val="uk-UA"/>
        </w:rPr>
        <w:t xml:space="preserve">ТЕХНОЛОГІЧНА </w:t>
      </w:r>
      <w:r w:rsidRPr="00882072">
        <w:rPr>
          <w:b/>
          <w:bCs/>
          <w:color w:val="auto"/>
          <w:spacing w:val="-1"/>
          <w:szCs w:val="24"/>
          <w:lang w:val="uk-UA"/>
        </w:rPr>
        <w:t>К</w:t>
      </w:r>
      <w:r w:rsidRPr="00882072">
        <w:rPr>
          <w:b/>
          <w:bCs/>
          <w:color w:val="auto"/>
          <w:spacing w:val="2"/>
          <w:szCs w:val="24"/>
          <w:lang w:val="uk-UA"/>
        </w:rPr>
        <w:t>А</w:t>
      </w:r>
      <w:r w:rsidRPr="00882072">
        <w:rPr>
          <w:b/>
          <w:bCs/>
          <w:color w:val="auto"/>
          <w:spacing w:val="-1"/>
          <w:szCs w:val="24"/>
          <w:lang w:val="uk-UA"/>
        </w:rPr>
        <w:t>Р</w:t>
      </w:r>
      <w:r w:rsidRPr="00882072">
        <w:rPr>
          <w:b/>
          <w:bCs/>
          <w:color w:val="auto"/>
          <w:spacing w:val="2"/>
          <w:szCs w:val="24"/>
          <w:lang w:val="uk-UA"/>
        </w:rPr>
        <w:t>Т</w:t>
      </w:r>
      <w:r w:rsidRPr="00882072">
        <w:rPr>
          <w:b/>
          <w:bCs/>
          <w:color w:val="auto"/>
          <w:spacing w:val="-2"/>
          <w:szCs w:val="24"/>
          <w:lang w:val="uk-UA"/>
        </w:rPr>
        <w:t>К</w:t>
      </w:r>
      <w:r w:rsidRPr="00882072">
        <w:rPr>
          <w:b/>
          <w:bCs/>
          <w:color w:val="auto"/>
          <w:szCs w:val="24"/>
          <w:lang w:val="uk-UA"/>
        </w:rPr>
        <w:t>А</w:t>
      </w:r>
    </w:p>
    <w:p w:rsidR="001C3A91" w:rsidRPr="001C3A91" w:rsidRDefault="001C3A91" w:rsidP="001C3A91">
      <w:pPr>
        <w:widowControl w:val="0"/>
        <w:autoSpaceDE w:val="0"/>
        <w:autoSpaceDN w:val="0"/>
        <w:adjustRightInd w:val="0"/>
        <w:spacing w:after="0" w:line="240" w:lineRule="auto"/>
        <w:ind w:left="0" w:right="1800"/>
        <w:jc w:val="center"/>
        <w:rPr>
          <w:b/>
          <w:bCs/>
          <w:color w:val="auto"/>
          <w:spacing w:val="2"/>
          <w:w w:val="99"/>
          <w:szCs w:val="24"/>
          <w:lang w:val="uk-UA"/>
        </w:rPr>
      </w:pPr>
      <w:r w:rsidRPr="00882072">
        <w:rPr>
          <w:b/>
          <w:bCs/>
          <w:color w:val="auto"/>
          <w:spacing w:val="2"/>
          <w:szCs w:val="24"/>
          <w:lang w:val="uk-UA"/>
        </w:rPr>
        <w:t>АД</w:t>
      </w:r>
      <w:r w:rsidRPr="00882072">
        <w:rPr>
          <w:b/>
          <w:bCs/>
          <w:color w:val="auto"/>
          <w:spacing w:val="-2"/>
          <w:szCs w:val="24"/>
          <w:lang w:val="uk-UA"/>
        </w:rPr>
        <w:t>М</w:t>
      </w:r>
      <w:r w:rsidRPr="00882072">
        <w:rPr>
          <w:b/>
          <w:bCs/>
          <w:color w:val="auto"/>
          <w:spacing w:val="2"/>
          <w:szCs w:val="24"/>
          <w:lang w:val="uk-UA"/>
        </w:rPr>
        <w:t>ІНІСТ</w:t>
      </w:r>
      <w:r w:rsidRPr="00882072">
        <w:rPr>
          <w:b/>
          <w:bCs/>
          <w:color w:val="auto"/>
          <w:spacing w:val="-1"/>
          <w:szCs w:val="24"/>
          <w:lang w:val="uk-UA"/>
        </w:rPr>
        <w:t>Р</w:t>
      </w:r>
      <w:r w:rsidRPr="00882072">
        <w:rPr>
          <w:b/>
          <w:bCs/>
          <w:color w:val="auto"/>
          <w:spacing w:val="2"/>
          <w:szCs w:val="24"/>
          <w:lang w:val="uk-UA"/>
        </w:rPr>
        <w:t>АТИ</w:t>
      </w:r>
      <w:r w:rsidRPr="00882072">
        <w:rPr>
          <w:b/>
          <w:bCs/>
          <w:color w:val="auto"/>
          <w:spacing w:val="-2"/>
          <w:szCs w:val="24"/>
          <w:lang w:val="uk-UA"/>
        </w:rPr>
        <w:t>В</w:t>
      </w:r>
      <w:r w:rsidRPr="00882072">
        <w:rPr>
          <w:b/>
          <w:bCs/>
          <w:color w:val="auto"/>
          <w:spacing w:val="2"/>
          <w:szCs w:val="24"/>
          <w:lang w:val="uk-UA"/>
        </w:rPr>
        <w:t>НО</w:t>
      </w:r>
      <w:r w:rsidRPr="001C3A91">
        <w:rPr>
          <w:b/>
          <w:bCs/>
          <w:color w:val="auto"/>
          <w:spacing w:val="2"/>
          <w:szCs w:val="24"/>
          <w:lang w:val="uk-UA"/>
        </w:rPr>
        <w:t>Ї ПОСЛУГИ</w:t>
      </w:r>
    </w:p>
    <w:p w:rsidR="001C3A91" w:rsidRPr="001C3A91" w:rsidRDefault="001C3A91" w:rsidP="001C3A91">
      <w:pPr>
        <w:widowControl w:val="0"/>
        <w:autoSpaceDE w:val="0"/>
        <w:autoSpaceDN w:val="0"/>
        <w:adjustRightInd w:val="0"/>
        <w:spacing w:after="0" w:line="240" w:lineRule="auto"/>
        <w:ind w:left="2096" w:right="1800"/>
        <w:jc w:val="center"/>
        <w:rPr>
          <w:b/>
          <w:color w:val="auto"/>
          <w:szCs w:val="24"/>
          <w:u w:val="single"/>
          <w:lang w:val="uk-UA"/>
        </w:rPr>
      </w:pPr>
      <w:r w:rsidRPr="001C3A91">
        <w:rPr>
          <w:b/>
          <w:color w:val="auto"/>
          <w:szCs w:val="24"/>
          <w:u w:val="single"/>
          <w:lang w:val="uk-UA"/>
        </w:rPr>
        <w:t xml:space="preserve"> </w:t>
      </w:r>
    </w:p>
    <w:p w:rsidR="001C3A91" w:rsidRPr="001C3A91" w:rsidRDefault="001C3A91" w:rsidP="001C3A91">
      <w:pPr>
        <w:widowControl w:val="0"/>
        <w:autoSpaceDE w:val="0"/>
        <w:autoSpaceDN w:val="0"/>
        <w:adjustRightInd w:val="0"/>
        <w:spacing w:after="0" w:line="240" w:lineRule="auto"/>
        <w:ind w:left="0" w:right="1800"/>
        <w:jc w:val="center"/>
        <w:rPr>
          <w:b/>
          <w:color w:val="auto"/>
          <w:szCs w:val="24"/>
          <w:u w:val="single"/>
          <w:lang w:val="uk-UA"/>
        </w:rPr>
      </w:pPr>
      <w:r w:rsidRPr="001C3A91">
        <w:rPr>
          <w:b/>
          <w:color w:val="auto"/>
          <w:szCs w:val="24"/>
          <w:u w:val="single"/>
          <w:lang w:val="uk-UA"/>
        </w:rPr>
        <w:t>ВИДАЧА ДОВІДКИ ПРО ЗНЯТТЯ З РЕЄСТРАЦІЇ МІСЦЯ ПРОЖИВАННЯ</w:t>
      </w:r>
    </w:p>
    <w:p w:rsidR="001C3A91" w:rsidRPr="001C3A91" w:rsidRDefault="001C3A91" w:rsidP="001C3A91">
      <w:pPr>
        <w:widowControl w:val="0"/>
        <w:autoSpaceDE w:val="0"/>
        <w:autoSpaceDN w:val="0"/>
        <w:adjustRightInd w:val="0"/>
        <w:spacing w:after="0" w:line="240" w:lineRule="auto"/>
        <w:ind w:left="2096" w:right="1800"/>
        <w:jc w:val="center"/>
        <w:rPr>
          <w:b/>
          <w:bCs/>
          <w:color w:val="auto"/>
          <w:spacing w:val="2"/>
          <w:w w:val="99"/>
          <w:szCs w:val="24"/>
          <w:u w:val="single"/>
          <w:lang w:val="uk-UA"/>
        </w:rPr>
      </w:pPr>
    </w:p>
    <w:tbl>
      <w:tblPr>
        <w:tblW w:w="1021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3138"/>
        <w:gridCol w:w="2966"/>
        <w:gridCol w:w="577"/>
        <w:gridCol w:w="2977"/>
      </w:tblGrid>
      <w:tr w:rsidR="001C3A91" w:rsidRPr="001C3A91" w:rsidTr="001C3A91">
        <w:tc>
          <w:tcPr>
            <w:tcW w:w="559"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 п/п</w:t>
            </w:r>
          </w:p>
        </w:tc>
        <w:tc>
          <w:tcPr>
            <w:tcW w:w="3138"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Етапи послуги</w:t>
            </w:r>
          </w:p>
        </w:tc>
        <w:tc>
          <w:tcPr>
            <w:tcW w:w="3543" w:type="dxa"/>
            <w:gridSpan w:val="2"/>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 xml:space="preserve">Відповідальна посадова особа </w:t>
            </w:r>
          </w:p>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і структурний підрозділ</w:t>
            </w:r>
          </w:p>
        </w:tc>
        <w:tc>
          <w:tcPr>
            <w:tcW w:w="2977"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Строк виконання</w:t>
            </w:r>
          </w:p>
          <w:p w:rsidR="001C3A91" w:rsidRPr="001C3A91" w:rsidRDefault="001C3A91" w:rsidP="001C3A91">
            <w:pPr>
              <w:spacing w:after="0" w:line="240" w:lineRule="auto"/>
              <w:ind w:left="0" w:right="0"/>
              <w:jc w:val="center"/>
              <w:rPr>
                <w:b/>
                <w:color w:val="auto"/>
                <w:szCs w:val="24"/>
                <w:lang w:val="uk-UA"/>
              </w:rPr>
            </w:pPr>
            <w:r w:rsidRPr="001C3A91">
              <w:rPr>
                <w:b/>
                <w:color w:val="auto"/>
                <w:szCs w:val="24"/>
                <w:lang w:val="uk-UA"/>
              </w:rPr>
              <w:t>етапів (днів)</w:t>
            </w:r>
          </w:p>
        </w:tc>
      </w:tr>
      <w:tr w:rsidR="001C3A91" w:rsidRPr="001C3A91" w:rsidTr="001C3A91">
        <w:tc>
          <w:tcPr>
            <w:tcW w:w="559"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1</w:t>
            </w:r>
          </w:p>
        </w:tc>
        <w:tc>
          <w:tcPr>
            <w:tcW w:w="3138"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Прийом документів, що подаються заявником або його законним представником для оформлення довідки</w:t>
            </w:r>
          </w:p>
          <w:p w:rsidR="001C3A91" w:rsidRPr="001C3A91" w:rsidRDefault="001C3A91" w:rsidP="001C3A91">
            <w:pPr>
              <w:spacing w:after="0" w:line="240" w:lineRule="auto"/>
              <w:ind w:left="0" w:right="0"/>
              <w:jc w:val="left"/>
              <w:rPr>
                <w:color w:val="auto"/>
                <w:szCs w:val="24"/>
                <w:lang w:val="uk-UA"/>
              </w:rPr>
            </w:pPr>
          </w:p>
        </w:tc>
        <w:tc>
          <w:tcPr>
            <w:tcW w:w="3543"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977"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подання заявником необхідних документів</w:t>
            </w:r>
          </w:p>
        </w:tc>
      </w:tr>
      <w:tr w:rsidR="001C3A91" w:rsidRPr="001C3A91" w:rsidTr="001C3A91">
        <w:tc>
          <w:tcPr>
            <w:tcW w:w="559"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2</w:t>
            </w:r>
          </w:p>
        </w:tc>
        <w:tc>
          <w:tcPr>
            <w:tcW w:w="3138"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left"/>
              <w:rPr>
                <w:color w:val="auto"/>
                <w:szCs w:val="24"/>
                <w:lang w:val="uk-UA"/>
              </w:rPr>
            </w:pPr>
            <w:r w:rsidRPr="001C3A91">
              <w:rPr>
                <w:color w:val="auto"/>
                <w:szCs w:val="24"/>
              </w:rPr>
              <w:t xml:space="preserve"> Проведення перевірки даних особи по картотеці</w:t>
            </w:r>
          </w:p>
        </w:tc>
        <w:tc>
          <w:tcPr>
            <w:tcW w:w="3543"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977"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звернення</w:t>
            </w:r>
          </w:p>
        </w:tc>
      </w:tr>
      <w:tr w:rsidR="001C3A91" w:rsidRPr="001C3A91" w:rsidTr="001C3A91">
        <w:tc>
          <w:tcPr>
            <w:tcW w:w="559"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3</w:t>
            </w:r>
          </w:p>
        </w:tc>
        <w:tc>
          <w:tcPr>
            <w:tcW w:w="3138"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Підготовка та оформлення довідки</w:t>
            </w:r>
          </w:p>
        </w:tc>
        <w:tc>
          <w:tcPr>
            <w:tcW w:w="3543"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977"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звернення</w:t>
            </w:r>
          </w:p>
        </w:tc>
      </w:tr>
      <w:tr w:rsidR="001C3A91" w:rsidRPr="001C3A91" w:rsidTr="001C3A91">
        <w:tc>
          <w:tcPr>
            <w:tcW w:w="559"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4</w:t>
            </w:r>
          </w:p>
        </w:tc>
        <w:tc>
          <w:tcPr>
            <w:tcW w:w="3138"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Видача довідки</w:t>
            </w:r>
          </w:p>
        </w:tc>
        <w:tc>
          <w:tcPr>
            <w:tcW w:w="3543" w:type="dxa"/>
            <w:gridSpan w:val="2"/>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2977"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center"/>
              <w:rPr>
                <w:color w:val="auto"/>
                <w:szCs w:val="24"/>
                <w:lang w:val="uk-UA"/>
              </w:rPr>
            </w:pPr>
            <w:r w:rsidRPr="001C3A91">
              <w:rPr>
                <w:color w:val="auto"/>
                <w:szCs w:val="24"/>
                <w:lang w:val="uk-UA"/>
              </w:rPr>
              <w:t>У день звернення</w:t>
            </w:r>
          </w:p>
        </w:tc>
      </w:tr>
      <w:tr w:rsidR="001C3A91" w:rsidRPr="001C3A91" w:rsidTr="001C3A91">
        <w:tc>
          <w:tcPr>
            <w:tcW w:w="559" w:type="dxa"/>
            <w:tcBorders>
              <w:top w:val="single" w:sz="4" w:space="0" w:color="auto"/>
              <w:left w:val="single" w:sz="4" w:space="0" w:color="auto"/>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r w:rsidRPr="001C3A91">
              <w:rPr>
                <w:color w:val="auto"/>
                <w:szCs w:val="24"/>
                <w:lang w:val="uk-UA"/>
              </w:rPr>
              <w:t>5</w:t>
            </w:r>
          </w:p>
        </w:tc>
        <w:tc>
          <w:tcPr>
            <w:tcW w:w="3138"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left"/>
              <w:rPr>
                <w:color w:val="auto"/>
                <w:szCs w:val="24"/>
                <w:lang w:val="uk-UA"/>
              </w:rPr>
            </w:pPr>
            <w:r w:rsidRPr="001C3A91">
              <w:rPr>
                <w:color w:val="auto"/>
                <w:szCs w:val="24"/>
                <w:lang w:val="uk-UA"/>
              </w:rPr>
              <w:t>Оскарження</w:t>
            </w:r>
          </w:p>
          <w:p w:rsidR="001C3A91" w:rsidRPr="001C3A91" w:rsidRDefault="001C3A91" w:rsidP="001C3A91">
            <w:pPr>
              <w:spacing w:after="0" w:line="240" w:lineRule="auto"/>
              <w:ind w:left="0" w:right="0"/>
              <w:jc w:val="left"/>
              <w:rPr>
                <w:color w:val="auto"/>
                <w:szCs w:val="24"/>
                <w:lang w:val="uk-UA"/>
              </w:rPr>
            </w:pPr>
          </w:p>
        </w:tc>
        <w:tc>
          <w:tcPr>
            <w:tcW w:w="2966" w:type="dxa"/>
            <w:tcBorders>
              <w:top w:val="single" w:sz="4" w:space="0" w:color="auto"/>
              <w:left w:val="single" w:sz="4" w:space="0" w:color="auto"/>
              <w:bottom w:val="single" w:sz="4" w:space="0" w:color="auto"/>
              <w:right w:val="nil"/>
            </w:tcBorders>
            <w:hideMark/>
          </w:tcPr>
          <w:p w:rsidR="001C3A91" w:rsidRPr="001C3A91" w:rsidRDefault="001C3A91" w:rsidP="001C3A91">
            <w:pPr>
              <w:spacing w:after="0" w:line="240" w:lineRule="auto"/>
              <w:ind w:left="0" w:right="0"/>
              <w:jc w:val="both"/>
              <w:rPr>
                <w:color w:val="auto"/>
                <w:szCs w:val="24"/>
                <w:lang w:val="uk-UA"/>
              </w:rPr>
            </w:pPr>
            <w:r>
              <w:rPr>
                <w:color w:val="auto"/>
                <w:szCs w:val="24"/>
                <w:lang w:val="uk-UA"/>
              </w:rPr>
              <w:t>У встановленому порядку</w:t>
            </w:r>
          </w:p>
        </w:tc>
        <w:tc>
          <w:tcPr>
            <w:tcW w:w="577" w:type="dxa"/>
            <w:tcBorders>
              <w:top w:val="single" w:sz="4" w:space="0" w:color="auto"/>
              <w:left w:val="nil"/>
              <w:bottom w:val="single" w:sz="4" w:space="0" w:color="auto"/>
              <w:right w:val="single" w:sz="4" w:space="0" w:color="auto"/>
            </w:tcBorders>
            <w:hideMark/>
          </w:tcPr>
          <w:p w:rsidR="001C3A91" w:rsidRPr="001C3A91" w:rsidRDefault="001C3A91" w:rsidP="001C3A91">
            <w:pPr>
              <w:spacing w:after="0" w:line="240" w:lineRule="auto"/>
              <w:ind w:left="0" w:right="0"/>
              <w:jc w:val="both"/>
              <w:rPr>
                <w:color w:val="auto"/>
                <w:szCs w:val="24"/>
                <w:lang w:val="uk-UA"/>
              </w:rPr>
            </w:pPr>
          </w:p>
        </w:tc>
        <w:tc>
          <w:tcPr>
            <w:tcW w:w="2977" w:type="dxa"/>
            <w:tcBorders>
              <w:top w:val="single" w:sz="4" w:space="0" w:color="auto"/>
              <w:left w:val="single" w:sz="4" w:space="0" w:color="auto"/>
              <w:bottom w:val="single" w:sz="4" w:space="0" w:color="auto"/>
              <w:right w:val="single" w:sz="4" w:space="0" w:color="auto"/>
            </w:tcBorders>
          </w:tcPr>
          <w:p w:rsidR="001C3A91" w:rsidRPr="001C3A91" w:rsidRDefault="001C3A91" w:rsidP="001C3A91">
            <w:pPr>
              <w:spacing w:after="0" w:line="240" w:lineRule="auto"/>
              <w:ind w:left="0" w:right="0"/>
              <w:jc w:val="center"/>
              <w:rPr>
                <w:color w:val="auto"/>
                <w:szCs w:val="24"/>
                <w:lang w:val="uk-UA"/>
              </w:rPr>
            </w:pPr>
          </w:p>
        </w:tc>
      </w:tr>
    </w:tbl>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1C3A91" w:rsidRDefault="001C3A91" w:rsidP="001C3A91">
      <w:pPr>
        <w:spacing w:after="0" w:line="240" w:lineRule="auto"/>
        <w:ind w:left="0" w:right="567"/>
        <w:jc w:val="left"/>
        <w:rPr>
          <w:b/>
          <w:color w:val="auto"/>
          <w:sz w:val="28"/>
          <w:szCs w:val="28"/>
        </w:rPr>
      </w:pPr>
    </w:p>
    <w:p w:rsidR="00882072" w:rsidRDefault="00882072" w:rsidP="001C3A91">
      <w:pPr>
        <w:spacing w:after="0" w:line="240" w:lineRule="auto"/>
        <w:ind w:left="0" w:right="567"/>
        <w:jc w:val="left"/>
        <w:rPr>
          <w:b/>
          <w:color w:val="auto"/>
          <w:sz w:val="28"/>
          <w:szCs w:val="28"/>
        </w:rPr>
      </w:pPr>
    </w:p>
    <w:p w:rsidR="00882072" w:rsidRDefault="00882072" w:rsidP="001C3A91">
      <w:pPr>
        <w:spacing w:after="0" w:line="240" w:lineRule="auto"/>
        <w:ind w:left="0" w:right="567"/>
        <w:jc w:val="left"/>
        <w:rPr>
          <w:b/>
          <w:color w:val="auto"/>
          <w:sz w:val="28"/>
          <w:szCs w:val="28"/>
        </w:rPr>
      </w:pPr>
    </w:p>
    <w:p w:rsidR="001C3A91" w:rsidRPr="001C3A91" w:rsidRDefault="001C3A91" w:rsidP="001C3A91">
      <w:pPr>
        <w:spacing w:after="0" w:line="240" w:lineRule="auto"/>
        <w:ind w:left="0" w:right="567"/>
        <w:jc w:val="left"/>
        <w:rPr>
          <w:b/>
          <w:color w:val="auto"/>
          <w:sz w:val="28"/>
          <w:szCs w:val="28"/>
        </w:rPr>
      </w:pPr>
      <w:bookmarkStart w:id="0" w:name="_GoBack"/>
      <w:bookmarkEnd w:id="0"/>
    </w:p>
    <w:p w:rsidR="001C3A91" w:rsidRPr="005A71EF" w:rsidRDefault="001C3A91" w:rsidP="00882072">
      <w:pPr>
        <w:tabs>
          <w:tab w:val="left" w:pos="720"/>
        </w:tabs>
        <w:spacing w:after="0" w:line="240" w:lineRule="auto"/>
        <w:ind w:left="0" w:right="0"/>
        <w:rPr>
          <w:color w:val="auto"/>
          <w:szCs w:val="24"/>
          <w:lang w:val="uk-UA" w:eastAsia="en-US"/>
        </w:rPr>
      </w:pPr>
      <w:r>
        <w:rPr>
          <w:color w:val="auto"/>
          <w:szCs w:val="24"/>
          <w:lang w:eastAsia="en-US"/>
        </w:rPr>
        <w:lastRenderedPageBreak/>
        <w:t>Додаток №</w:t>
      </w:r>
      <w:r>
        <w:rPr>
          <w:color w:val="auto"/>
          <w:szCs w:val="24"/>
          <w:lang w:val="uk-UA" w:eastAsia="en-US"/>
        </w:rPr>
        <w:t>12</w:t>
      </w:r>
    </w:p>
    <w:p w:rsidR="001C3A91" w:rsidRPr="002F73E2" w:rsidRDefault="001C3A91" w:rsidP="00882072">
      <w:pPr>
        <w:tabs>
          <w:tab w:val="left" w:pos="720"/>
        </w:tabs>
        <w:spacing w:after="0" w:line="240" w:lineRule="auto"/>
        <w:ind w:left="0" w:right="0"/>
        <w:rPr>
          <w:color w:val="auto"/>
          <w:szCs w:val="24"/>
          <w:lang w:eastAsia="en-US"/>
        </w:rPr>
      </w:pPr>
      <w:r w:rsidRPr="002F73E2">
        <w:rPr>
          <w:color w:val="auto"/>
          <w:szCs w:val="24"/>
          <w:lang w:eastAsia="en-US"/>
        </w:rPr>
        <w:t xml:space="preserve">                                                                                              до рішення виконавчого комітету                  </w:t>
      </w:r>
    </w:p>
    <w:p w:rsidR="001C3A91" w:rsidRPr="002F73E2" w:rsidRDefault="001C3A91" w:rsidP="00882072">
      <w:pPr>
        <w:tabs>
          <w:tab w:val="left" w:pos="720"/>
        </w:tabs>
        <w:spacing w:after="0" w:line="240" w:lineRule="auto"/>
        <w:ind w:left="0" w:right="0"/>
        <w:rPr>
          <w:color w:val="auto"/>
          <w:szCs w:val="24"/>
          <w:lang w:val="uk-UA" w:eastAsia="en-US"/>
        </w:rPr>
      </w:pPr>
      <w:r w:rsidRPr="002F73E2">
        <w:rPr>
          <w:color w:val="auto"/>
          <w:szCs w:val="24"/>
          <w:lang w:eastAsia="en-US"/>
        </w:rPr>
        <w:t xml:space="preserve">                                                                                              Малинсько</w:t>
      </w:r>
      <w:r w:rsidRPr="002F73E2">
        <w:rPr>
          <w:color w:val="auto"/>
          <w:szCs w:val="24"/>
          <w:lang w:val="uk-UA" w:eastAsia="en-US"/>
        </w:rPr>
        <w:t>ї міської ради</w:t>
      </w:r>
    </w:p>
    <w:p w:rsidR="001C3A91" w:rsidRPr="002F73E2" w:rsidRDefault="001C3A91" w:rsidP="00882072">
      <w:pPr>
        <w:tabs>
          <w:tab w:val="left" w:pos="720"/>
        </w:tabs>
        <w:spacing w:after="0" w:line="240" w:lineRule="auto"/>
        <w:ind w:left="0" w:right="0"/>
        <w:rPr>
          <w:color w:val="auto"/>
          <w:szCs w:val="24"/>
          <w:lang w:val="uk-UA" w:eastAsia="en-US"/>
        </w:rPr>
      </w:pPr>
      <w:r w:rsidRPr="002F73E2">
        <w:rPr>
          <w:color w:val="auto"/>
          <w:szCs w:val="24"/>
          <w:lang w:val="uk-UA" w:eastAsia="en-US"/>
        </w:rPr>
        <w:t xml:space="preserve">                                                                                      </w:t>
      </w:r>
      <w:r>
        <w:rPr>
          <w:color w:val="auto"/>
          <w:szCs w:val="24"/>
          <w:lang w:val="uk-UA" w:eastAsia="en-US"/>
        </w:rPr>
        <w:t xml:space="preserve">      </w:t>
      </w:r>
      <w:r w:rsidR="00882072" w:rsidRPr="00882072">
        <w:rPr>
          <w:color w:val="auto"/>
          <w:szCs w:val="24"/>
          <w:lang w:val="uk-UA" w:eastAsia="en-US"/>
        </w:rPr>
        <w:t>від 23.12.2021 №370</w:t>
      </w:r>
    </w:p>
    <w:p w:rsidR="001C3A91" w:rsidRPr="001C3A91" w:rsidRDefault="001C3A91" w:rsidP="001C3A91">
      <w:pPr>
        <w:spacing w:after="0" w:line="240" w:lineRule="auto"/>
        <w:ind w:left="0" w:right="567"/>
        <w:jc w:val="left"/>
        <w:rPr>
          <w:b/>
          <w:color w:val="auto"/>
          <w:sz w:val="28"/>
          <w:szCs w:val="28"/>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Pr="001C3A91" w:rsidRDefault="001C3A91" w:rsidP="001C3A91">
      <w:pPr>
        <w:widowControl w:val="0"/>
        <w:autoSpaceDE w:val="0"/>
        <w:autoSpaceDN w:val="0"/>
        <w:adjustRightInd w:val="0"/>
        <w:spacing w:after="0" w:line="240" w:lineRule="auto"/>
        <w:ind w:left="2096" w:right="1800"/>
        <w:jc w:val="center"/>
        <w:rPr>
          <w:b/>
          <w:bCs/>
          <w:color w:val="auto"/>
          <w:spacing w:val="2"/>
          <w:w w:val="99"/>
          <w:szCs w:val="24"/>
          <w:lang w:val="uk-UA"/>
        </w:rPr>
      </w:pPr>
      <w:r w:rsidRPr="001C3A91">
        <w:rPr>
          <w:b/>
          <w:bCs/>
          <w:color w:val="auto"/>
          <w:spacing w:val="-1"/>
          <w:szCs w:val="24"/>
          <w:lang w:val="uk-UA"/>
        </w:rPr>
        <w:t>ТЕХНОЛОГІЧНА К</w:t>
      </w:r>
      <w:r w:rsidRPr="001C3A91">
        <w:rPr>
          <w:b/>
          <w:bCs/>
          <w:color w:val="auto"/>
          <w:spacing w:val="2"/>
          <w:szCs w:val="24"/>
          <w:lang w:val="uk-UA"/>
        </w:rPr>
        <w:t>А</w:t>
      </w:r>
      <w:r w:rsidRPr="001C3A91">
        <w:rPr>
          <w:b/>
          <w:bCs/>
          <w:color w:val="auto"/>
          <w:spacing w:val="-1"/>
          <w:szCs w:val="24"/>
          <w:lang w:val="uk-UA"/>
        </w:rPr>
        <w:t>Р</w:t>
      </w:r>
      <w:r w:rsidRPr="001C3A91">
        <w:rPr>
          <w:b/>
          <w:bCs/>
          <w:color w:val="auto"/>
          <w:spacing w:val="2"/>
          <w:szCs w:val="24"/>
          <w:lang w:val="uk-UA"/>
        </w:rPr>
        <w:t>Т</w:t>
      </w:r>
      <w:r w:rsidRPr="001C3A91">
        <w:rPr>
          <w:b/>
          <w:bCs/>
          <w:color w:val="auto"/>
          <w:spacing w:val="-2"/>
          <w:szCs w:val="24"/>
          <w:lang w:val="uk-UA"/>
        </w:rPr>
        <w:t>К</w:t>
      </w:r>
      <w:r w:rsidRPr="001C3A91">
        <w:rPr>
          <w:b/>
          <w:bCs/>
          <w:color w:val="auto"/>
          <w:szCs w:val="24"/>
          <w:lang w:val="uk-UA"/>
        </w:rPr>
        <w:t>А</w:t>
      </w:r>
      <w:r w:rsidRPr="001C3A91">
        <w:rPr>
          <w:b/>
          <w:bCs/>
          <w:color w:val="auto"/>
          <w:spacing w:val="-3"/>
          <w:szCs w:val="24"/>
          <w:lang w:val="uk-UA"/>
        </w:rPr>
        <w:t xml:space="preserve"> </w:t>
      </w:r>
      <w:r w:rsidRPr="001C3A91">
        <w:rPr>
          <w:b/>
          <w:bCs/>
          <w:color w:val="auto"/>
          <w:spacing w:val="2"/>
          <w:szCs w:val="24"/>
          <w:lang w:val="uk-UA"/>
        </w:rPr>
        <w:t>АД</w:t>
      </w:r>
      <w:r w:rsidRPr="001C3A91">
        <w:rPr>
          <w:b/>
          <w:bCs/>
          <w:color w:val="auto"/>
          <w:spacing w:val="-2"/>
          <w:szCs w:val="24"/>
          <w:lang w:val="uk-UA"/>
        </w:rPr>
        <w:t>М</w:t>
      </w:r>
      <w:r w:rsidRPr="001C3A91">
        <w:rPr>
          <w:b/>
          <w:bCs/>
          <w:color w:val="auto"/>
          <w:spacing w:val="2"/>
          <w:szCs w:val="24"/>
          <w:lang w:val="uk-UA"/>
        </w:rPr>
        <w:t>ІНІСТ</w:t>
      </w:r>
      <w:r w:rsidRPr="001C3A91">
        <w:rPr>
          <w:b/>
          <w:bCs/>
          <w:color w:val="auto"/>
          <w:spacing w:val="-1"/>
          <w:szCs w:val="24"/>
          <w:lang w:val="uk-UA"/>
        </w:rPr>
        <w:t>Р</w:t>
      </w:r>
      <w:r w:rsidRPr="001C3A91">
        <w:rPr>
          <w:b/>
          <w:bCs/>
          <w:color w:val="auto"/>
          <w:spacing w:val="2"/>
          <w:szCs w:val="24"/>
          <w:lang w:val="uk-UA"/>
        </w:rPr>
        <w:t>АТИ</w:t>
      </w:r>
      <w:r w:rsidRPr="001C3A91">
        <w:rPr>
          <w:b/>
          <w:bCs/>
          <w:color w:val="auto"/>
          <w:spacing w:val="-2"/>
          <w:szCs w:val="24"/>
          <w:lang w:val="uk-UA"/>
        </w:rPr>
        <w:t>В</w:t>
      </w:r>
      <w:r w:rsidRPr="001C3A91">
        <w:rPr>
          <w:b/>
          <w:bCs/>
          <w:color w:val="auto"/>
          <w:spacing w:val="2"/>
          <w:szCs w:val="24"/>
          <w:lang w:val="uk-UA"/>
        </w:rPr>
        <w:t>НОЇ ПОСЛУГИ</w:t>
      </w:r>
      <w:r w:rsidRPr="001C3A91">
        <w:rPr>
          <w:b/>
          <w:bCs/>
          <w:color w:val="auto"/>
          <w:spacing w:val="2"/>
          <w:w w:val="99"/>
          <w:szCs w:val="24"/>
          <w:lang w:val="uk-UA"/>
        </w:rPr>
        <w:t xml:space="preserve"> </w:t>
      </w:r>
    </w:p>
    <w:p w:rsidR="001C3A91" w:rsidRPr="001C3A91" w:rsidRDefault="001C3A91" w:rsidP="001C3A91">
      <w:pPr>
        <w:suppressAutoHyphens/>
        <w:spacing w:after="0" w:line="240" w:lineRule="auto"/>
        <w:ind w:left="0" w:right="0"/>
        <w:jc w:val="left"/>
        <w:rPr>
          <w:color w:val="auto"/>
          <w:szCs w:val="24"/>
          <w:lang w:val="uk-UA" w:eastAsia="ar-SA"/>
        </w:rPr>
      </w:pPr>
    </w:p>
    <w:p w:rsidR="001C3A91" w:rsidRPr="00DD5A0E" w:rsidRDefault="001C3A91" w:rsidP="001C3A91">
      <w:pPr>
        <w:spacing w:after="0" w:line="256" w:lineRule="exact"/>
        <w:ind w:left="0" w:right="0"/>
        <w:jc w:val="center"/>
        <w:rPr>
          <w:b/>
          <w:caps/>
          <w:color w:val="auto"/>
          <w:sz w:val="22"/>
          <w:u w:val="single"/>
          <w:lang w:val="uk-UA"/>
        </w:rPr>
      </w:pPr>
      <w:r w:rsidRPr="001C3A91">
        <w:rPr>
          <w:color w:val="auto"/>
          <w:szCs w:val="24"/>
          <w:lang w:val="uk-UA" w:eastAsia="ar-SA"/>
        </w:rPr>
        <w:tab/>
      </w:r>
      <w:r w:rsidRPr="00DD5A0E">
        <w:rPr>
          <w:b/>
          <w:caps/>
          <w:color w:val="auto"/>
          <w:sz w:val="22"/>
          <w:u w:val="single"/>
          <w:lang w:val="uk-UA"/>
        </w:rPr>
        <w:t>Внесення до паспорта громадянина України відомостей про зміну нумерації будинків, перейменування вулиць (проспектів, бульварів,площ, провулків,кварталів, тощо), населених пунктів, адміністративно – територіальних одиниць, зміни в  адміністративно – територіальному устрої</w:t>
      </w:r>
    </w:p>
    <w:p w:rsidR="001C3A91" w:rsidRPr="001C3A91" w:rsidRDefault="001C3A91" w:rsidP="001C3A91">
      <w:pPr>
        <w:spacing w:after="0" w:line="256" w:lineRule="exact"/>
        <w:ind w:left="0" w:right="0"/>
        <w:jc w:val="center"/>
        <w:rPr>
          <w:color w:val="auto"/>
          <w:sz w:val="22"/>
          <w:lang w:val="uk-UA"/>
        </w:rPr>
      </w:pPr>
    </w:p>
    <w:tbl>
      <w:tblPr>
        <w:tblW w:w="9915" w:type="dxa"/>
        <w:tblInd w:w="10" w:type="dxa"/>
        <w:tblLayout w:type="fixed"/>
        <w:tblCellMar>
          <w:left w:w="0" w:type="dxa"/>
          <w:right w:w="0" w:type="dxa"/>
        </w:tblCellMar>
        <w:tblLook w:val="04A0" w:firstRow="1" w:lastRow="0" w:firstColumn="1" w:lastColumn="0" w:noHBand="0" w:noVBand="1"/>
      </w:tblPr>
      <w:tblGrid>
        <w:gridCol w:w="580"/>
        <w:gridCol w:w="3418"/>
        <w:gridCol w:w="4298"/>
        <w:gridCol w:w="1619"/>
      </w:tblGrid>
      <w:tr w:rsidR="001C3A91" w:rsidRPr="001C3A91" w:rsidTr="001C3A91">
        <w:trPr>
          <w:trHeight w:val="283"/>
        </w:trPr>
        <w:tc>
          <w:tcPr>
            <w:tcW w:w="580" w:type="dxa"/>
            <w:tcBorders>
              <w:top w:val="single" w:sz="8" w:space="0" w:color="auto"/>
              <w:left w:val="single" w:sz="8" w:space="0" w:color="auto"/>
              <w:bottom w:val="single" w:sz="4" w:space="0" w:color="auto"/>
              <w:right w:val="single" w:sz="8" w:space="0" w:color="auto"/>
            </w:tcBorders>
            <w:hideMark/>
          </w:tcPr>
          <w:p w:rsidR="001C3A91" w:rsidRPr="001C3A91" w:rsidRDefault="001C3A91" w:rsidP="001C3A91">
            <w:pPr>
              <w:spacing w:before="180" w:after="180" w:line="276" w:lineRule="auto"/>
              <w:ind w:left="0" w:right="0"/>
              <w:jc w:val="left"/>
              <w:rPr>
                <w:color w:val="auto"/>
                <w:szCs w:val="24"/>
              </w:rPr>
            </w:pPr>
            <w:r w:rsidRPr="001C3A91">
              <w:rPr>
                <w:b/>
                <w:bCs/>
                <w:color w:val="auto"/>
                <w:szCs w:val="24"/>
              </w:rPr>
              <w:t>№ п/п</w:t>
            </w:r>
          </w:p>
        </w:tc>
        <w:tc>
          <w:tcPr>
            <w:tcW w:w="3418" w:type="dxa"/>
            <w:tcBorders>
              <w:top w:val="single" w:sz="8" w:space="0" w:color="auto"/>
              <w:left w:val="nil"/>
              <w:bottom w:val="single" w:sz="4" w:space="0" w:color="auto"/>
              <w:right w:val="single" w:sz="8" w:space="0" w:color="auto"/>
            </w:tcBorders>
            <w:hideMark/>
          </w:tcPr>
          <w:p w:rsidR="001C3A91" w:rsidRPr="001C3A91" w:rsidRDefault="001C3A91" w:rsidP="001C3A91">
            <w:pPr>
              <w:spacing w:before="180" w:after="180" w:line="276" w:lineRule="auto"/>
              <w:ind w:left="0" w:right="0"/>
              <w:jc w:val="center"/>
              <w:rPr>
                <w:color w:val="auto"/>
                <w:szCs w:val="24"/>
              </w:rPr>
            </w:pPr>
            <w:r w:rsidRPr="001C3A91">
              <w:rPr>
                <w:b/>
                <w:bCs/>
                <w:color w:val="auto"/>
                <w:szCs w:val="24"/>
              </w:rPr>
              <w:t>Етапи послуги</w:t>
            </w:r>
          </w:p>
        </w:tc>
        <w:tc>
          <w:tcPr>
            <w:tcW w:w="4298" w:type="dxa"/>
            <w:tcBorders>
              <w:top w:val="single" w:sz="8" w:space="0" w:color="auto"/>
              <w:left w:val="nil"/>
              <w:bottom w:val="single" w:sz="4" w:space="0" w:color="auto"/>
              <w:right w:val="single" w:sz="8" w:space="0" w:color="auto"/>
            </w:tcBorders>
            <w:hideMark/>
          </w:tcPr>
          <w:p w:rsidR="001C3A91" w:rsidRPr="001C3A91" w:rsidRDefault="001C3A91" w:rsidP="001C3A91">
            <w:pPr>
              <w:spacing w:before="180" w:after="180" w:line="276" w:lineRule="auto"/>
              <w:ind w:left="0" w:right="0"/>
              <w:jc w:val="center"/>
              <w:rPr>
                <w:color w:val="auto"/>
                <w:szCs w:val="24"/>
              </w:rPr>
            </w:pPr>
            <w:r w:rsidRPr="001C3A91">
              <w:rPr>
                <w:b/>
                <w:bCs/>
                <w:color w:val="auto"/>
                <w:szCs w:val="24"/>
              </w:rPr>
              <w:t>Відповідальна посадова особа і структурний підрозділ</w:t>
            </w:r>
          </w:p>
          <w:p w:rsidR="001C3A91" w:rsidRPr="001C3A91" w:rsidRDefault="001C3A91" w:rsidP="001C3A91">
            <w:pPr>
              <w:spacing w:before="180" w:after="180" w:line="276" w:lineRule="auto"/>
              <w:ind w:left="0" w:right="0"/>
              <w:jc w:val="center"/>
              <w:rPr>
                <w:color w:val="auto"/>
                <w:szCs w:val="24"/>
              </w:rPr>
            </w:pPr>
          </w:p>
        </w:tc>
        <w:tc>
          <w:tcPr>
            <w:tcW w:w="1619" w:type="dxa"/>
            <w:tcBorders>
              <w:top w:val="single" w:sz="8" w:space="0" w:color="auto"/>
              <w:left w:val="nil"/>
              <w:bottom w:val="single" w:sz="4" w:space="0" w:color="auto"/>
              <w:right w:val="single" w:sz="8" w:space="0" w:color="auto"/>
            </w:tcBorders>
            <w:hideMark/>
          </w:tcPr>
          <w:p w:rsidR="001C3A91" w:rsidRPr="001C3A91" w:rsidRDefault="001C3A91" w:rsidP="001C3A91">
            <w:pPr>
              <w:spacing w:before="180" w:after="180" w:line="276" w:lineRule="auto"/>
              <w:ind w:left="0" w:right="0"/>
              <w:jc w:val="center"/>
              <w:rPr>
                <w:color w:val="auto"/>
                <w:szCs w:val="24"/>
              </w:rPr>
            </w:pPr>
            <w:r w:rsidRPr="001C3A91">
              <w:rPr>
                <w:b/>
                <w:bCs/>
                <w:color w:val="auto"/>
                <w:szCs w:val="24"/>
              </w:rPr>
              <w:t>Строк виконання</w:t>
            </w:r>
          </w:p>
          <w:p w:rsidR="001C3A91" w:rsidRPr="001C3A91" w:rsidRDefault="001C3A91" w:rsidP="001C3A91">
            <w:pPr>
              <w:spacing w:before="180" w:after="180" w:line="276" w:lineRule="auto"/>
              <w:ind w:left="0" w:right="0"/>
              <w:jc w:val="center"/>
              <w:rPr>
                <w:color w:val="auto"/>
                <w:szCs w:val="24"/>
              </w:rPr>
            </w:pPr>
            <w:r w:rsidRPr="001C3A91">
              <w:rPr>
                <w:b/>
                <w:bCs/>
                <w:color w:val="auto"/>
                <w:szCs w:val="24"/>
              </w:rPr>
              <w:t>етапів (днів)</w:t>
            </w:r>
          </w:p>
        </w:tc>
      </w:tr>
      <w:tr w:rsidR="001C3A91" w:rsidRPr="001C3A91" w:rsidTr="00DD5A0E">
        <w:trPr>
          <w:trHeight w:val="1369"/>
        </w:trPr>
        <w:tc>
          <w:tcPr>
            <w:tcW w:w="580" w:type="dxa"/>
            <w:tcBorders>
              <w:top w:val="nil"/>
              <w:left w:val="single" w:sz="8" w:space="0" w:color="auto"/>
              <w:bottom w:val="nil"/>
              <w:right w:val="single" w:sz="8" w:space="0" w:color="auto"/>
            </w:tcBorders>
            <w:hideMark/>
          </w:tcPr>
          <w:p w:rsidR="001C3A91" w:rsidRPr="001C3A91" w:rsidRDefault="001C3A91" w:rsidP="001C3A91">
            <w:pPr>
              <w:spacing w:after="200" w:line="262" w:lineRule="exact"/>
              <w:ind w:left="0" w:right="0"/>
              <w:jc w:val="center"/>
              <w:rPr>
                <w:color w:val="auto"/>
                <w:w w:val="99"/>
                <w:lang w:val="uk-UA" w:eastAsia="en-US"/>
              </w:rPr>
            </w:pPr>
            <w:r w:rsidRPr="001C3A91">
              <w:rPr>
                <w:color w:val="auto"/>
                <w:w w:val="99"/>
                <w:szCs w:val="24"/>
              </w:rPr>
              <w:t>1</w:t>
            </w:r>
            <w:r w:rsidRPr="001C3A91">
              <w:rPr>
                <w:color w:val="auto"/>
                <w:w w:val="99"/>
                <w:szCs w:val="24"/>
                <w:lang w:val="uk-UA"/>
              </w:rPr>
              <w:t>.</w:t>
            </w:r>
          </w:p>
        </w:tc>
        <w:tc>
          <w:tcPr>
            <w:tcW w:w="3418" w:type="dxa"/>
            <w:tcBorders>
              <w:top w:val="nil"/>
              <w:left w:val="nil"/>
              <w:bottom w:val="nil"/>
              <w:right w:val="single" w:sz="8" w:space="0" w:color="auto"/>
            </w:tcBorders>
            <w:hideMark/>
          </w:tcPr>
          <w:p w:rsidR="001C3A91" w:rsidRPr="001C3A91" w:rsidRDefault="001C3A91" w:rsidP="001C3A91">
            <w:pPr>
              <w:suppressAutoHyphens/>
              <w:spacing w:after="0" w:line="276" w:lineRule="auto"/>
              <w:ind w:left="-38" w:right="0" w:firstLine="38"/>
              <w:jc w:val="left"/>
              <w:rPr>
                <w:color w:val="auto"/>
                <w:szCs w:val="24"/>
                <w:lang w:eastAsia="ar-SA"/>
              </w:rPr>
            </w:pPr>
            <w:r w:rsidRPr="001C3A91">
              <w:rPr>
                <w:color w:val="auto"/>
                <w:szCs w:val="24"/>
                <w:lang w:eastAsia="ar-SA"/>
              </w:rPr>
              <w:t xml:space="preserve">Прийом  документів,  що  подаються заявником  або  його  законним представником  для  оформлення </w:t>
            </w:r>
            <w:r w:rsidRPr="001C3A91">
              <w:rPr>
                <w:color w:val="auto"/>
                <w:szCs w:val="24"/>
                <w:lang w:val="uk-UA" w:eastAsia="ar-SA"/>
              </w:rPr>
              <w:t xml:space="preserve">послуги </w:t>
            </w:r>
          </w:p>
        </w:tc>
        <w:tc>
          <w:tcPr>
            <w:tcW w:w="4298" w:type="dxa"/>
            <w:tcBorders>
              <w:top w:val="single" w:sz="4" w:space="0" w:color="auto"/>
              <w:left w:val="nil"/>
              <w:bottom w:val="nil"/>
              <w:right w:val="single" w:sz="8" w:space="0" w:color="auto"/>
            </w:tcBorders>
          </w:tcPr>
          <w:p w:rsidR="001C3A91" w:rsidRPr="001C3A91" w:rsidRDefault="00DD5A0E" w:rsidP="001C3A91">
            <w:pPr>
              <w:suppressAutoHyphens/>
              <w:spacing w:after="200" w:line="0" w:lineRule="atLeast"/>
              <w:ind w:left="0" w:right="0"/>
              <w:jc w:val="center"/>
              <w:rPr>
                <w:color w:val="auto"/>
                <w:w w:val="99"/>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619" w:type="dxa"/>
            <w:tcBorders>
              <w:top w:val="nil"/>
              <w:left w:val="nil"/>
              <w:bottom w:val="nil"/>
              <w:right w:val="single" w:sz="8" w:space="0" w:color="auto"/>
            </w:tcBorders>
            <w:hideMark/>
          </w:tcPr>
          <w:p w:rsidR="001C3A91" w:rsidRPr="001C3A91" w:rsidRDefault="00DD5A0E" w:rsidP="001C3A91">
            <w:pPr>
              <w:spacing w:after="200" w:line="0" w:lineRule="atLeast"/>
              <w:ind w:left="0" w:right="0"/>
              <w:jc w:val="center"/>
              <w:rPr>
                <w:color w:val="auto"/>
                <w:lang w:val="uk-UA" w:eastAsia="en-US"/>
              </w:rPr>
            </w:pPr>
            <w:r w:rsidRPr="001C3A91">
              <w:rPr>
                <w:color w:val="auto"/>
                <w:szCs w:val="24"/>
                <w:lang w:val="uk-UA"/>
              </w:rPr>
              <w:t>У день звернення</w:t>
            </w:r>
          </w:p>
        </w:tc>
      </w:tr>
      <w:tr w:rsidR="001C3A91" w:rsidRPr="001C3A91" w:rsidTr="00DD5A0E">
        <w:trPr>
          <w:trHeight w:val="1116"/>
        </w:trPr>
        <w:tc>
          <w:tcPr>
            <w:tcW w:w="580" w:type="dxa"/>
            <w:tcBorders>
              <w:top w:val="single" w:sz="4" w:space="0" w:color="auto"/>
              <w:left w:val="single" w:sz="8" w:space="0" w:color="auto"/>
              <w:bottom w:val="single" w:sz="8" w:space="0" w:color="auto"/>
              <w:right w:val="single" w:sz="8" w:space="0" w:color="auto"/>
            </w:tcBorders>
            <w:hideMark/>
          </w:tcPr>
          <w:p w:rsidR="001C3A91" w:rsidRPr="001C3A91" w:rsidRDefault="001C3A91" w:rsidP="001C3A91">
            <w:pPr>
              <w:spacing w:after="200" w:line="0" w:lineRule="atLeast"/>
              <w:ind w:left="0" w:right="0"/>
              <w:jc w:val="center"/>
              <w:rPr>
                <w:color w:val="auto"/>
                <w:lang w:val="uk-UA" w:eastAsia="en-US"/>
              </w:rPr>
            </w:pPr>
            <w:r w:rsidRPr="001C3A91">
              <w:rPr>
                <w:color w:val="auto"/>
                <w:lang w:val="uk-UA" w:eastAsia="en-US"/>
              </w:rPr>
              <w:t>2.</w:t>
            </w:r>
          </w:p>
        </w:tc>
        <w:tc>
          <w:tcPr>
            <w:tcW w:w="3418" w:type="dxa"/>
            <w:tcBorders>
              <w:top w:val="single" w:sz="4" w:space="0" w:color="auto"/>
              <w:left w:val="nil"/>
              <w:bottom w:val="single" w:sz="8" w:space="0" w:color="auto"/>
              <w:right w:val="single" w:sz="8" w:space="0" w:color="auto"/>
            </w:tcBorders>
            <w:vAlign w:val="center"/>
          </w:tcPr>
          <w:p w:rsidR="001C3A91" w:rsidRPr="001C3A91" w:rsidRDefault="001C3A91" w:rsidP="001C3A91">
            <w:pPr>
              <w:suppressAutoHyphens/>
              <w:spacing w:after="0" w:line="276" w:lineRule="auto"/>
              <w:ind w:left="-38" w:right="0" w:firstLine="38"/>
              <w:jc w:val="left"/>
              <w:rPr>
                <w:color w:val="auto"/>
                <w:szCs w:val="24"/>
                <w:lang w:eastAsia="ar-SA"/>
              </w:rPr>
            </w:pPr>
            <w:r w:rsidRPr="001C3A91">
              <w:rPr>
                <w:color w:val="auto"/>
                <w:szCs w:val="24"/>
                <w:lang w:eastAsia="ar-SA"/>
              </w:rPr>
              <w:t xml:space="preserve">Прийняття заяви про внесення зміни назви  вулиці  та  </w:t>
            </w:r>
            <w:r w:rsidRPr="001C3A91">
              <w:rPr>
                <w:color w:val="auto"/>
                <w:szCs w:val="24"/>
                <w:lang w:val="uk-UA" w:eastAsia="ar-SA"/>
              </w:rPr>
              <w:t>ві</w:t>
            </w:r>
            <w:r w:rsidRPr="001C3A91">
              <w:rPr>
                <w:color w:val="auto"/>
                <w:szCs w:val="24"/>
                <w:lang w:eastAsia="ar-SA"/>
              </w:rPr>
              <w:t xml:space="preserve">дповідних документів  </w:t>
            </w:r>
          </w:p>
        </w:tc>
        <w:tc>
          <w:tcPr>
            <w:tcW w:w="4298" w:type="dxa"/>
            <w:tcBorders>
              <w:top w:val="single" w:sz="4" w:space="0" w:color="auto"/>
              <w:left w:val="nil"/>
              <w:bottom w:val="single" w:sz="8" w:space="0" w:color="auto"/>
              <w:right w:val="single" w:sz="8" w:space="0" w:color="auto"/>
            </w:tcBorders>
            <w:vAlign w:val="center"/>
          </w:tcPr>
          <w:p w:rsidR="001C3A91" w:rsidRPr="001C3A91" w:rsidRDefault="00DD5A0E" w:rsidP="001C3A91">
            <w:pPr>
              <w:spacing w:after="200" w:line="0" w:lineRule="atLeast"/>
              <w:ind w:left="0" w:right="0"/>
              <w:jc w:val="center"/>
              <w:rPr>
                <w:color w:val="auto"/>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619" w:type="dxa"/>
            <w:tcBorders>
              <w:top w:val="single" w:sz="4" w:space="0" w:color="auto"/>
              <w:left w:val="nil"/>
              <w:bottom w:val="single" w:sz="8" w:space="0" w:color="auto"/>
              <w:right w:val="single" w:sz="8" w:space="0" w:color="auto"/>
            </w:tcBorders>
            <w:vAlign w:val="center"/>
            <w:hideMark/>
          </w:tcPr>
          <w:p w:rsidR="001C3A91" w:rsidRPr="001C3A91" w:rsidRDefault="00DD5A0E" w:rsidP="001C3A91">
            <w:pPr>
              <w:spacing w:after="200" w:line="0" w:lineRule="atLeast"/>
              <w:ind w:left="0" w:right="0"/>
              <w:jc w:val="center"/>
              <w:rPr>
                <w:color w:val="auto"/>
                <w:lang w:val="uk-UA" w:eastAsia="en-US"/>
              </w:rPr>
            </w:pPr>
            <w:r w:rsidRPr="001C3A91">
              <w:rPr>
                <w:color w:val="auto"/>
                <w:szCs w:val="24"/>
                <w:lang w:val="uk-UA"/>
              </w:rPr>
              <w:t>У день звернення</w:t>
            </w:r>
          </w:p>
        </w:tc>
      </w:tr>
      <w:tr w:rsidR="001C3A91" w:rsidRPr="001C3A91" w:rsidTr="00DD5A0E">
        <w:trPr>
          <w:trHeight w:val="1391"/>
        </w:trPr>
        <w:tc>
          <w:tcPr>
            <w:tcW w:w="580" w:type="dxa"/>
            <w:tcBorders>
              <w:top w:val="nil"/>
              <w:left w:val="single" w:sz="8" w:space="0" w:color="auto"/>
              <w:bottom w:val="single" w:sz="4" w:space="0" w:color="auto"/>
              <w:right w:val="single" w:sz="8" w:space="0" w:color="auto"/>
            </w:tcBorders>
            <w:vAlign w:val="center"/>
            <w:hideMark/>
          </w:tcPr>
          <w:p w:rsidR="001C3A91" w:rsidRPr="001C3A91" w:rsidRDefault="001C3A91" w:rsidP="001C3A91">
            <w:pPr>
              <w:spacing w:after="200" w:line="253" w:lineRule="exact"/>
              <w:ind w:left="0" w:right="0"/>
              <w:jc w:val="center"/>
              <w:rPr>
                <w:color w:val="auto"/>
                <w:w w:val="99"/>
                <w:lang w:val="uk-UA" w:eastAsia="en-US"/>
              </w:rPr>
            </w:pPr>
            <w:r w:rsidRPr="001C3A91">
              <w:rPr>
                <w:color w:val="auto"/>
                <w:w w:val="99"/>
                <w:szCs w:val="24"/>
                <w:lang w:val="uk-UA"/>
              </w:rPr>
              <w:t>3.</w:t>
            </w:r>
          </w:p>
        </w:tc>
        <w:tc>
          <w:tcPr>
            <w:tcW w:w="3418" w:type="dxa"/>
            <w:tcBorders>
              <w:top w:val="nil"/>
              <w:left w:val="nil"/>
              <w:bottom w:val="single" w:sz="4" w:space="0" w:color="auto"/>
              <w:right w:val="single" w:sz="8" w:space="0" w:color="auto"/>
            </w:tcBorders>
            <w:hideMark/>
          </w:tcPr>
          <w:p w:rsidR="001C3A91" w:rsidRPr="001C3A91" w:rsidRDefault="001C3A91" w:rsidP="001C3A91">
            <w:pPr>
              <w:suppressAutoHyphens/>
              <w:spacing w:after="0" w:line="276" w:lineRule="auto"/>
              <w:ind w:left="-38" w:right="0" w:firstLine="38"/>
              <w:jc w:val="left"/>
              <w:rPr>
                <w:color w:val="auto"/>
                <w:szCs w:val="24"/>
                <w:lang w:eastAsia="ar-SA"/>
              </w:rPr>
            </w:pPr>
            <w:proofErr w:type="gramStart"/>
            <w:r w:rsidRPr="001C3A91">
              <w:rPr>
                <w:color w:val="auto"/>
                <w:szCs w:val="24"/>
                <w:lang w:eastAsia="ar-SA"/>
              </w:rPr>
              <w:t>Розгляд  заяви</w:t>
            </w:r>
            <w:proofErr w:type="gramEnd"/>
            <w:r w:rsidRPr="001C3A91">
              <w:rPr>
                <w:color w:val="auto"/>
                <w:szCs w:val="24"/>
                <w:lang w:eastAsia="ar-SA"/>
              </w:rPr>
              <w:t xml:space="preserve">  та  документів, </w:t>
            </w:r>
          </w:p>
          <w:p w:rsidR="001C3A91" w:rsidRPr="001C3A91" w:rsidRDefault="001C3A91" w:rsidP="001C3A91">
            <w:pPr>
              <w:suppressAutoHyphens/>
              <w:spacing w:after="0" w:line="276" w:lineRule="auto"/>
              <w:ind w:left="-38" w:right="0" w:firstLine="38"/>
              <w:jc w:val="left"/>
              <w:rPr>
                <w:color w:val="auto"/>
                <w:szCs w:val="24"/>
                <w:lang w:eastAsia="ar-SA"/>
              </w:rPr>
            </w:pPr>
            <w:r w:rsidRPr="001C3A91">
              <w:rPr>
                <w:color w:val="auto"/>
                <w:szCs w:val="24"/>
                <w:lang w:eastAsia="ar-SA"/>
              </w:rPr>
              <w:t>необхідних для її проведення та у разі необхідності  прийняття  рішення  про відмову</w:t>
            </w:r>
          </w:p>
        </w:tc>
        <w:tc>
          <w:tcPr>
            <w:tcW w:w="4298" w:type="dxa"/>
            <w:tcBorders>
              <w:top w:val="nil"/>
              <w:left w:val="nil"/>
              <w:bottom w:val="single" w:sz="4" w:space="0" w:color="auto"/>
              <w:right w:val="single" w:sz="8" w:space="0" w:color="auto"/>
            </w:tcBorders>
            <w:vAlign w:val="center"/>
          </w:tcPr>
          <w:p w:rsidR="001C3A91" w:rsidRPr="001C3A91" w:rsidRDefault="00DD5A0E" w:rsidP="001C3A91">
            <w:pPr>
              <w:spacing w:after="0" w:line="276" w:lineRule="auto"/>
              <w:ind w:left="0" w:right="0"/>
              <w:jc w:val="center"/>
              <w:rPr>
                <w:color w:val="auto"/>
                <w:szCs w:val="24"/>
                <w:lang w:val="uk-UA"/>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619" w:type="dxa"/>
            <w:tcBorders>
              <w:top w:val="nil"/>
              <w:left w:val="nil"/>
              <w:bottom w:val="single" w:sz="4" w:space="0" w:color="auto"/>
              <w:right w:val="single" w:sz="8" w:space="0" w:color="auto"/>
            </w:tcBorders>
            <w:vAlign w:val="center"/>
            <w:hideMark/>
          </w:tcPr>
          <w:p w:rsidR="001C3A91" w:rsidRPr="001C3A91" w:rsidRDefault="00DD5A0E" w:rsidP="001C3A91">
            <w:pPr>
              <w:spacing w:after="200" w:line="253" w:lineRule="exact"/>
              <w:ind w:left="0" w:right="0"/>
              <w:jc w:val="center"/>
              <w:rPr>
                <w:color w:val="auto"/>
                <w:lang w:val="uk-UA" w:eastAsia="en-US"/>
              </w:rPr>
            </w:pPr>
            <w:r w:rsidRPr="001C3A91">
              <w:rPr>
                <w:color w:val="auto"/>
                <w:szCs w:val="24"/>
                <w:lang w:val="uk-UA"/>
              </w:rPr>
              <w:t>У день звернення</w:t>
            </w:r>
          </w:p>
        </w:tc>
      </w:tr>
      <w:tr w:rsidR="001C3A91" w:rsidRPr="001C3A91" w:rsidTr="00DD5A0E">
        <w:trPr>
          <w:trHeight w:val="1382"/>
        </w:trPr>
        <w:tc>
          <w:tcPr>
            <w:tcW w:w="580" w:type="dxa"/>
            <w:tcBorders>
              <w:top w:val="single" w:sz="4" w:space="0" w:color="auto"/>
              <w:left w:val="single" w:sz="8" w:space="0" w:color="auto"/>
              <w:bottom w:val="single" w:sz="4" w:space="0" w:color="auto"/>
              <w:right w:val="single" w:sz="8" w:space="0" w:color="auto"/>
            </w:tcBorders>
            <w:vAlign w:val="center"/>
            <w:hideMark/>
          </w:tcPr>
          <w:p w:rsidR="001C3A91" w:rsidRPr="001C3A91" w:rsidRDefault="001C3A91" w:rsidP="001C3A91">
            <w:pPr>
              <w:spacing w:after="200" w:line="264" w:lineRule="exact"/>
              <w:ind w:left="0" w:right="0"/>
              <w:jc w:val="center"/>
              <w:rPr>
                <w:color w:val="auto"/>
                <w:w w:val="99"/>
                <w:lang w:val="uk-UA" w:eastAsia="en-US"/>
              </w:rPr>
            </w:pPr>
            <w:r w:rsidRPr="001C3A91">
              <w:rPr>
                <w:color w:val="auto"/>
                <w:w w:val="99"/>
                <w:szCs w:val="24"/>
                <w:lang w:val="uk-UA"/>
              </w:rPr>
              <w:t>4.</w:t>
            </w:r>
          </w:p>
        </w:tc>
        <w:tc>
          <w:tcPr>
            <w:tcW w:w="3418" w:type="dxa"/>
            <w:tcBorders>
              <w:top w:val="single" w:sz="4" w:space="0" w:color="auto"/>
              <w:left w:val="nil"/>
              <w:bottom w:val="single" w:sz="4" w:space="0" w:color="auto"/>
              <w:right w:val="single" w:sz="8" w:space="0" w:color="auto"/>
            </w:tcBorders>
            <w:hideMark/>
          </w:tcPr>
          <w:p w:rsidR="001C3A91" w:rsidRPr="001C3A91" w:rsidRDefault="00DD5A0E" w:rsidP="001C3A91">
            <w:pPr>
              <w:suppressAutoHyphens/>
              <w:spacing w:after="0" w:line="276" w:lineRule="auto"/>
              <w:ind w:left="-38" w:right="0" w:firstLine="38"/>
              <w:jc w:val="left"/>
              <w:rPr>
                <w:color w:val="auto"/>
                <w:szCs w:val="24"/>
                <w:lang w:eastAsia="ar-SA"/>
              </w:rPr>
            </w:pPr>
            <w:proofErr w:type="gramStart"/>
            <w:r>
              <w:rPr>
                <w:color w:val="auto"/>
                <w:szCs w:val="24"/>
                <w:lang w:eastAsia="ar-SA"/>
              </w:rPr>
              <w:t xml:space="preserve">Внесення </w:t>
            </w:r>
            <w:r w:rsidR="001C3A91" w:rsidRPr="001C3A91">
              <w:rPr>
                <w:color w:val="auto"/>
                <w:szCs w:val="24"/>
                <w:lang w:eastAsia="ar-SA"/>
              </w:rPr>
              <w:t xml:space="preserve"> у</w:t>
            </w:r>
            <w:proofErr w:type="gramEnd"/>
            <w:r w:rsidR="001C3A91" w:rsidRPr="001C3A91">
              <w:rPr>
                <w:color w:val="auto"/>
                <w:szCs w:val="24"/>
                <w:lang w:eastAsia="ar-SA"/>
              </w:rPr>
              <w:t xml:space="preserve"> паспортний  документ  (у  формі книжечки) </w:t>
            </w:r>
          </w:p>
          <w:p w:rsidR="001C3A91" w:rsidRPr="00DD5A0E" w:rsidRDefault="00DD5A0E" w:rsidP="00DD5A0E">
            <w:pPr>
              <w:suppressAutoHyphens/>
              <w:spacing w:after="0" w:line="276" w:lineRule="auto"/>
              <w:ind w:left="-38" w:right="0" w:firstLine="38"/>
              <w:jc w:val="left"/>
              <w:rPr>
                <w:color w:val="auto"/>
                <w:szCs w:val="24"/>
                <w:lang w:val="uk-UA"/>
              </w:rPr>
            </w:pPr>
            <w:r>
              <w:rPr>
                <w:color w:val="auto"/>
                <w:szCs w:val="24"/>
                <w:lang w:eastAsia="ar-SA"/>
              </w:rPr>
              <w:t xml:space="preserve"> Для громадян</w:t>
            </w:r>
            <w:r>
              <w:rPr>
                <w:color w:val="auto"/>
                <w:szCs w:val="24"/>
                <w:lang w:val="uk-UA" w:eastAsia="ar-SA"/>
              </w:rPr>
              <w:t xml:space="preserve">, що мають </w:t>
            </w:r>
            <w:r>
              <w:rPr>
                <w:color w:val="auto"/>
                <w:szCs w:val="24"/>
                <w:lang w:eastAsia="ar-SA"/>
              </w:rPr>
              <w:t xml:space="preserve"> паспорт </w:t>
            </w:r>
            <w:r w:rsidR="001C3A91" w:rsidRPr="001C3A91">
              <w:rPr>
                <w:color w:val="auto"/>
                <w:szCs w:val="24"/>
                <w:lang w:eastAsia="ar-SA"/>
              </w:rPr>
              <w:t>у формі картки – видача довідки</w:t>
            </w:r>
            <w:r>
              <w:rPr>
                <w:color w:val="auto"/>
                <w:szCs w:val="24"/>
                <w:lang w:val="uk-UA" w:eastAsia="ar-SA"/>
              </w:rPr>
              <w:t xml:space="preserve"> </w:t>
            </w:r>
          </w:p>
        </w:tc>
        <w:tc>
          <w:tcPr>
            <w:tcW w:w="4298" w:type="dxa"/>
            <w:tcBorders>
              <w:top w:val="single" w:sz="4" w:space="0" w:color="auto"/>
              <w:left w:val="nil"/>
              <w:bottom w:val="single" w:sz="4" w:space="0" w:color="auto"/>
              <w:right w:val="single" w:sz="8" w:space="0" w:color="auto"/>
            </w:tcBorders>
          </w:tcPr>
          <w:p w:rsidR="001C3A91" w:rsidRPr="001C3A91" w:rsidRDefault="00DD5A0E" w:rsidP="001C3A91">
            <w:pPr>
              <w:spacing w:after="200" w:line="264" w:lineRule="exact"/>
              <w:ind w:left="0" w:right="0"/>
              <w:jc w:val="center"/>
              <w:rPr>
                <w:color w:val="auto"/>
                <w:w w:val="99"/>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619" w:type="dxa"/>
            <w:tcBorders>
              <w:top w:val="single" w:sz="4" w:space="0" w:color="auto"/>
              <w:left w:val="nil"/>
              <w:bottom w:val="single" w:sz="4" w:space="0" w:color="auto"/>
              <w:right w:val="single" w:sz="8" w:space="0" w:color="auto"/>
            </w:tcBorders>
            <w:hideMark/>
          </w:tcPr>
          <w:p w:rsidR="001C3A91" w:rsidRPr="001C3A91" w:rsidRDefault="00DD5A0E" w:rsidP="001C3A91">
            <w:pPr>
              <w:spacing w:after="200" w:line="264" w:lineRule="exact"/>
              <w:ind w:left="0" w:right="0"/>
              <w:jc w:val="center"/>
              <w:rPr>
                <w:color w:val="auto"/>
                <w:lang w:val="uk-UA" w:eastAsia="en-US"/>
              </w:rPr>
            </w:pPr>
            <w:r w:rsidRPr="001C3A91">
              <w:rPr>
                <w:color w:val="auto"/>
                <w:szCs w:val="24"/>
                <w:lang w:val="uk-UA"/>
              </w:rPr>
              <w:t>У день звернення</w:t>
            </w:r>
          </w:p>
        </w:tc>
      </w:tr>
      <w:tr w:rsidR="001C3A91" w:rsidRPr="001C3A91" w:rsidTr="00DD5A0E">
        <w:trPr>
          <w:trHeight w:val="1118"/>
        </w:trPr>
        <w:tc>
          <w:tcPr>
            <w:tcW w:w="580" w:type="dxa"/>
            <w:tcBorders>
              <w:top w:val="single" w:sz="4" w:space="0" w:color="auto"/>
              <w:left w:val="single" w:sz="8" w:space="0" w:color="auto"/>
              <w:bottom w:val="single" w:sz="4" w:space="0" w:color="auto"/>
              <w:right w:val="single" w:sz="8" w:space="0" w:color="auto"/>
            </w:tcBorders>
            <w:vAlign w:val="center"/>
            <w:hideMark/>
          </w:tcPr>
          <w:p w:rsidR="001C3A91" w:rsidRPr="001C3A91" w:rsidRDefault="001C3A91" w:rsidP="001C3A91">
            <w:pPr>
              <w:spacing w:after="200" w:line="264" w:lineRule="exact"/>
              <w:ind w:left="0" w:right="0"/>
              <w:jc w:val="center"/>
              <w:rPr>
                <w:color w:val="auto"/>
                <w:w w:val="99"/>
                <w:szCs w:val="24"/>
                <w:lang w:val="uk-UA"/>
              </w:rPr>
            </w:pPr>
            <w:r w:rsidRPr="001C3A91">
              <w:rPr>
                <w:color w:val="auto"/>
                <w:w w:val="99"/>
                <w:szCs w:val="24"/>
                <w:lang w:val="uk-UA"/>
              </w:rPr>
              <w:t>5.</w:t>
            </w:r>
          </w:p>
        </w:tc>
        <w:tc>
          <w:tcPr>
            <w:tcW w:w="3418" w:type="dxa"/>
            <w:tcBorders>
              <w:top w:val="single" w:sz="4" w:space="0" w:color="auto"/>
              <w:left w:val="nil"/>
              <w:bottom w:val="single" w:sz="4" w:space="0" w:color="auto"/>
              <w:right w:val="single" w:sz="8" w:space="0" w:color="auto"/>
            </w:tcBorders>
            <w:hideMark/>
          </w:tcPr>
          <w:p w:rsidR="001C3A91" w:rsidRPr="00DD5A0E" w:rsidRDefault="001C3A91" w:rsidP="001C3A91">
            <w:pPr>
              <w:suppressAutoHyphens/>
              <w:spacing w:after="0" w:line="276" w:lineRule="auto"/>
              <w:ind w:left="-38" w:right="0" w:firstLine="38"/>
              <w:jc w:val="left"/>
              <w:rPr>
                <w:rFonts w:eastAsia="Calibri"/>
                <w:color w:val="auto"/>
                <w:sz w:val="22"/>
                <w:lang w:val="uk-UA" w:eastAsia="en-US"/>
              </w:rPr>
            </w:pPr>
            <w:r w:rsidRPr="001C3A91">
              <w:rPr>
                <w:color w:val="auto"/>
                <w:szCs w:val="24"/>
                <w:lang w:eastAsia="ar-SA"/>
              </w:rPr>
              <w:t xml:space="preserve">Видача  документів  з  </w:t>
            </w:r>
            <w:r w:rsidRPr="001C3A91">
              <w:rPr>
                <w:color w:val="auto"/>
                <w:szCs w:val="24"/>
                <w:lang w:val="uk-UA" w:eastAsia="ar-SA"/>
              </w:rPr>
              <w:t>в</w:t>
            </w:r>
            <w:r w:rsidRPr="001C3A91">
              <w:rPr>
                <w:color w:val="auto"/>
                <w:szCs w:val="24"/>
                <w:lang w:eastAsia="ar-SA"/>
              </w:rPr>
              <w:t>несеними змінам</w:t>
            </w:r>
            <w:r w:rsidR="00DD5A0E">
              <w:rPr>
                <w:color w:val="auto"/>
                <w:szCs w:val="24"/>
                <w:lang w:val="uk-UA" w:eastAsia="ar-SA"/>
              </w:rPr>
              <w:t>и</w:t>
            </w:r>
          </w:p>
        </w:tc>
        <w:tc>
          <w:tcPr>
            <w:tcW w:w="4298" w:type="dxa"/>
            <w:tcBorders>
              <w:top w:val="single" w:sz="4" w:space="0" w:color="auto"/>
              <w:left w:val="nil"/>
              <w:bottom w:val="single" w:sz="4" w:space="0" w:color="auto"/>
              <w:right w:val="single" w:sz="8" w:space="0" w:color="auto"/>
            </w:tcBorders>
          </w:tcPr>
          <w:p w:rsidR="001C3A91" w:rsidRPr="001C3A91" w:rsidRDefault="00DD5A0E" w:rsidP="001C3A91">
            <w:pPr>
              <w:spacing w:after="200" w:line="264" w:lineRule="exact"/>
              <w:ind w:left="0" w:right="0"/>
              <w:jc w:val="center"/>
              <w:rPr>
                <w:color w:val="auto"/>
                <w:lang w:val="uk-UA" w:eastAsia="en-US"/>
              </w:rPr>
            </w:pPr>
            <w:r>
              <w:rPr>
                <w:color w:val="auto"/>
                <w:szCs w:val="24"/>
                <w:lang w:val="uk-UA"/>
              </w:rPr>
              <w:t>Завідувач сектору/головний спеціаліст сектору</w:t>
            </w:r>
            <w:r w:rsidRPr="00F61ACA">
              <w:rPr>
                <w:color w:val="auto"/>
                <w:szCs w:val="24"/>
                <w:lang w:val="uk-UA"/>
              </w:rPr>
              <w:t xml:space="preserve"> ведення реєстру Малинської міської територіальної громади</w:t>
            </w:r>
          </w:p>
        </w:tc>
        <w:tc>
          <w:tcPr>
            <w:tcW w:w="1619" w:type="dxa"/>
            <w:tcBorders>
              <w:top w:val="single" w:sz="4" w:space="0" w:color="auto"/>
              <w:left w:val="nil"/>
              <w:bottom w:val="single" w:sz="4" w:space="0" w:color="auto"/>
              <w:right w:val="single" w:sz="8" w:space="0" w:color="auto"/>
            </w:tcBorders>
            <w:hideMark/>
          </w:tcPr>
          <w:p w:rsidR="001C3A91" w:rsidRPr="001C3A91" w:rsidRDefault="00DD5A0E" w:rsidP="001C3A91">
            <w:pPr>
              <w:spacing w:after="200" w:line="262" w:lineRule="exact"/>
              <w:ind w:left="0" w:right="0"/>
              <w:jc w:val="center"/>
              <w:rPr>
                <w:color w:val="auto"/>
                <w:szCs w:val="24"/>
              </w:rPr>
            </w:pPr>
            <w:r w:rsidRPr="001C3A91">
              <w:rPr>
                <w:color w:val="auto"/>
                <w:szCs w:val="24"/>
                <w:lang w:val="uk-UA"/>
              </w:rPr>
              <w:t>У день звернення</w:t>
            </w:r>
          </w:p>
        </w:tc>
      </w:tr>
    </w:tbl>
    <w:p w:rsidR="001C3A91" w:rsidRPr="001C3A91" w:rsidRDefault="001C3A91" w:rsidP="001C3A91">
      <w:pPr>
        <w:tabs>
          <w:tab w:val="left" w:pos="1875"/>
        </w:tabs>
        <w:suppressAutoHyphens/>
        <w:spacing w:after="0" w:line="240" w:lineRule="auto"/>
        <w:ind w:left="0" w:right="0"/>
        <w:jc w:val="left"/>
        <w:rPr>
          <w:color w:val="auto"/>
          <w:szCs w:val="24"/>
          <w:lang w:eastAsia="ar-S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1C3A91" w:rsidRDefault="001C3A91"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Default="00F61ACA" w:rsidP="009B2E7A">
      <w:pPr>
        <w:spacing w:after="0" w:line="240" w:lineRule="atLeast"/>
        <w:ind w:left="0" w:right="0"/>
        <w:jc w:val="left"/>
        <w:rPr>
          <w:color w:val="auto"/>
          <w:szCs w:val="24"/>
          <w:lang w:val="uk-UA"/>
        </w:rPr>
      </w:pPr>
    </w:p>
    <w:p w:rsidR="00F61ACA" w:rsidRPr="00A83495" w:rsidRDefault="00F61ACA" w:rsidP="009B2E7A">
      <w:pPr>
        <w:spacing w:after="0" w:line="240" w:lineRule="atLeast"/>
        <w:ind w:left="0" w:right="0"/>
        <w:jc w:val="left"/>
        <w:rPr>
          <w:color w:val="auto"/>
          <w:szCs w:val="24"/>
          <w:lang w:val="uk-UA"/>
        </w:rPr>
      </w:pPr>
    </w:p>
    <w:p w:rsidR="002F73E2" w:rsidRPr="00A83495" w:rsidRDefault="002F73E2" w:rsidP="009B2E7A">
      <w:pPr>
        <w:spacing w:after="0" w:line="240" w:lineRule="atLeast"/>
        <w:ind w:left="0" w:right="0"/>
        <w:jc w:val="left"/>
        <w:rPr>
          <w:color w:val="auto"/>
          <w:szCs w:val="24"/>
          <w:lang w:val="uk-UA"/>
        </w:rPr>
      </w:pPr>
    </w:p>
    <w:sectPr w:rsidR="002F73E2" w:rsidRPr="00A83495">
      <w:pgSz w:w="11906" w:h="16838"/>
      <w:pgMar w:top="1138" w:right="788" w:bottom="929"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7E75DF"/>
    <w:multiLevelType w:val="multilevel"/>
    <w:tmpl w:val="5848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8A1A69"/>
    <w:multiLevelType w:val="multilevel"/>
    <w:tmpl w:val="D1F2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54433E"/>
    <w:multiLevelType w:val="multilevel"/>
    <w:tmpl w:val="D3842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9B3585"/>
    <w:multiLevelType w:val="multilevel"/>
    <w:tmpl w:val="E22C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FC0"/>
    <w:rsid w:val="000B4311"/>
    <w:rsid w:val="000C1D45"/>
    <w:rsid w:val="000D6BE9"/>
    <w:rsid w:val="00111F3C"/>
    <w:rsid w:val="001C3A91"/>
    <w:rsid w:val="002F73E2"/>
    <w:rsid w:val="003A197E"/>
    <w:rsid w:val="003A6437"/>
    <w:rsid w:val="005A71EF"/>
    <w:rsid w:val="00637FC0"/>
    <w:rsid w:val="00882072"/>
    <w:rsid w:val="008F30FF"/>
    <w:rsid w:val="009B2E7A"/>
    <w:rsid w:val="00A417CC"/>
    <w:rsid w:val="00A83495"/>
    <w:rsid w:val="00C524A0"/>
    <w:rsid w:val="00DB07CA"/>
    <w:rsid w:val="00DB7DE4"/>
    <w:rsid w:val="00DD5A0E"/>
    <w:rsid w:val="00F61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32812"/>
  <w15:docId w15:val="{E538A801-4588-4117-99BF-CD8E209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63"/>
      <w:ind w:left="5281" w:right="61"/>
      <w:jc w:val="right"/>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uk-text-middle">
    <w:name w:val="uk-text-middle"/>
    <w:basedOn w:val="a0"/>
    <w:rsid w:val="009B2E7A"/>
  </w:style>
  <w:style w:type="table" w:customStyle="1" w:styleId="TableGrid1">
    <w:name w:val="TableGrid1"/>
    <w:rsid w:val="005A71EF"/>
    <w:pPr>
      <w:spacing w:after="0" w:line="240" w:lineRule="auto"/>
    </w:pPr>
    <w:tblPr>
      <w:tblCellMar>
        <w:top w:w="0" w:type="dxa"/>
        <w:left w:w="0" w:type="dxa"/>
        <w:bottom w:w="0" w:type="dxa"/>
        <w:right w:w="0" w:type="dxa"/>
      </w:tblCellMar>
    </w:tblPr>
  </w:style>
  <w:style w:type="table" w:customStyle="1" w:styleId="TableGrid2">
    <w:name w:val="TableGrid2"/>
    <w:rsid w:val="00111F3C"/>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519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07-2016-%D0%BF" TargetMode="External"/><Relationship Id="rId3" Type="http://schemas.openxmlformats.org/officeDocument/2006/relationships/styles" Target="styles.xml"/><Relationship Id="rId7" Type="http://schemas.openxmlformats.org/officeDocument/2006/relationships/hyperlink" Target="http://zakon2.rada.gov.ua/laws/show/207-2016-%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207-2016-%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E5D17-3D93-4D7B-A7A2-27DA16E9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33</Pages>
  <Words>36449</Words>
  <Characters>20776</Characters>
  <Application>Microsoft Office Word</Application>
  <DocSecurity>0</DocSecurity>
  <Lines>173</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Dom</cp:lastModifiedBy>
  <cp:revision>10</cp:revision>
  <dcterms:created xsi:type="dcterms:W3CDTF">2021-12-21T15:39:00Z</dcterms:created>
  <dcterms:modified xsi:type="dcterms:W3CDTF">2021-12-24T11:27:00Z</dcterms:modified>
</cp:coreProperties>
</file>